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00" w:type="dxa"/>
        <w:shd w:val="clear" w:color="auto" w:fill="FAFAFA"/>
        <w:tblCellMar>
          <w:left w:w="0" w:type="dxa"/>
          <w:right w:w="0" w:type="dxa"/>
        </w:tblCellMar>
        <w:tblLook w:val="04A0" w:firstRow="1" w:lastRow="0" w:firstColumn="1" w:lastColumn="0" w:noHBand="0" w:noVBand="1"/>
      </w:tblPr>
      <w:tblGrid>
        <w:gridCol w:w="9000"/>
      </w:tblGrid>
      <w:tr w:rsidR="00571D7B" w:rsidRPr="00571D7B" w14:paraId="337EAECD" w14:textId="77777777" w:rsidTr="00571D7B">
        <w:tc>
          <w:tcPr>
            <w:tcW w:w="0" w:type="auto"/>
            <w:tcBorders>
              <w:top w:val="nil"/>
              <w:bottom w:val="nil"/>
            </w:tcBorders>
            <w:shd w:val="clear" w:color="auto" w:fill="FAFAFA"/>
            <w:tcMar>
              <w:top w:w="135" w:type="dxa"/>
              <w:left w:w="0" w:type="dxa"/>
              <w:bottom w:w="135" w:type="dxa"/>
              <w:right w:w="0" w:type="dxa"/>
            </w:tcMar>
            <w:hideMark/>
          </w:tcPr>
          <w:tbl>
            <w:tblPr>
              <w:tblW w:w="5000" w:type="pct"/>
              <w:tblCellMar>
                <w:left w:w="0" w:type="dxa"/>
                <w:right w:w="0" w:type="dxa"/>
              </w:tblCellMar>
              <w:tblLook w:val="04A0" w:firstRow="1" w:lastRow="0" w:firstColumn="1" w:lastColumn="0" w:noHBand="0" w:noVBand="1"/>
            </w:tblPr>
            <w:tblGrid>
              <w:gridCol w:w="9000"/>
            </w:tblGrid>
            <w:tr w:rsidR="00571D7B" w:rsidRPr="00571D7B" w14:paraId="61A64262" w14:textId="77777777" w:rsidTr="00571D7B">
              <w:tc>
                <w:tcPr>
                  <w:tcW w:w="0" w:type="auto"/>
                  <w:tcMar>
                    <w:top w:w="135" w:type="dxa"/>
                    <w:left w:w="0" w:type="dxa"/>
                    <w:bottom w:w="0" w:type="dxa"/>
                    <w:right w:w="0" w:type="dxa"/>
                  </w:tcMar>
                </w:tcPr>
                <w:p w14:paraId="66659231" w14:textId="77777777" w:rsidR="00571D7B" w:rsidRPr="00571D7B" w:rsidRDefault="00571D7B" w:rsidP="00571D7B"/>
              </w:tc>
            </w:tr>
          </w:tbl>
          <w:p w14:paraId="424D889C" w14:textId="77777777" w:rsidR="00571D7B" w:rsidRPr="00571D7B" w:rsidRDefault="00571D7B" w:rsidP="00571D7B"/>
        </w:tc>
      </w:tr>
      <w:tr w:rsidR="00571D7B" w:rsidRPr="00571D7B" w14:paraId="4298503E" w14:textId="77777777" w:rsidTr="00571D7B">
        <w:tc>
          <w:tcPr>
            <w:tcW w:w="0" w:type="auto"/>
            <w:tcBorders>
              <w:top w:val="nil"/>
              <w:bottom w:val="nil"/>
            </w:tcBorders>
            <w:shd w:val="clear" w:color="auto" w:fill="FAFAFA"/>
            <w:tcMar>
              <w:top w:w="135" w:type="dxa"/>
              <w:left w:w="0" w:type="dxa"/>
              <w:bottom w:w="0" w:type="dxa"/>
              <w:right w:w="0" w:type="dxa"/>
            </w:tcMar>
            <w:hideMark/>
          </w:tcPr>
          <w:tbl>
            <w:tblPr>
              <w:tblW w:w="5000" w:type="pct"/>
              <w:tblCellMar>
                <w:left w:w="0" w:type="dxa"/>
                <w:right w:w="0" w:type="dxa"/>
              </w:tblCellMar>
              <w:tblLook w:val="04A0" w:firstRow="1" w:lastRow="0" w:firstColumn="1" w:lastColumn="0" w:noHBand="0" w:noVBand="1"/>
            </w:tblPr>
            <w:tblGrid>
              <w:gridCol w:w="9000"/>
            </w:tblGrid>
            <w:tr w:rsidR="00571D7B" w:rsidRPr="00571D7B" w14:paraId="3703A92A"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30"/>
                  </w:tblGrid>
                  <w:tr w:rsidR="00571D7B" w:rsidRPr="00571D7B" w14:paraId="3615B2CD" w14:textId="77777777">
                    <w:tc>
                      <w:tcPr>
                        <w:tcW w:w="0" w:type="auto"/>
                        <w:tcMar>
                          <w:top w:w="0" w:type="dxa"/>
                          <w:left w:w="135" w:type="dxa"/>
                          <w:bottom w:w="0" w:type="dxa"/>
                          <w:right w:w="135" w:type="dxa"/>
                        </w:tcMar>
                        <w:hideMark/>
                      </w:tcPr>
                      <w:p w14:paraId="1E04B80E" w14:textId="4073F990" w:rsidR="00571D7B" w:rsidRPr="00571D7B" w:rsidRDefault="00571D7B" w:rsidP="00571D7B">
                        <w:r w:rsidRPr="00571D7B">
                          <w:drawing>
                            <wp:inline distT="0" distB="0" distL="0" distR="0" wp14:anchorId="767F9DE4" wp14:editId="4045BB90">
                              <wp:extent cx="5372100" cy="1112520"/>
                              <wp:effectExtent l="0" t="0" r="0" b="0"/>
                              <wp:docPr id="256034029" name="Picture 20" descr="A logo with brown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34029" name="Picture 20" descr="A logo with brown letters&#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72100" cy="1112520"/>
                                      </a:xfrm>
                                      <a:prstGeom prst="rect">
                                        <a:avLst/>
                                      </a:prstGeom>
                                      <a:noFill/>
                                      <a:ln>
                                        <a:noFill/>
                                      </a:ln>
                                    </pic:spPr>
                                  </pic:pic>
                                </a:graphicData>
                              </a:graphic>
                            </wp:inline>
                          </w:drawing>
                        </w:r>
                      </w:p>
                    </w:tc>
                  </w:tr>
                </w:tbl>
                <w:p w14:paraId="79792169" w14:textId="77777777" w:rsidR="00571D7B" w:rsidRPr="00571D7B" w:rsidRDefault="00571D7B" w:rsidP="00571D7B"/>
              </w:tc>
            </w:tr>
          </w:tbl>
          <w:p w14:paraId="227D7904" w14:textId="77777777" w:rsidR="00571D7B" w:rsidRPr="00571D7B" w:rsidRDefault="00571D7B" w:rsidP="00571D7B"/>
        </w:tc>
      </w:tr>
      <w:tr w:rsidR="00571D7B" w:rsidRPr="00571D7B" w14:paraId="78B3759D" w14:textId="77777777" w:rsidTr="00571D7B">
        <w:tc>
          <w:tcPr>
            <w:tcW w:w="0" w:type="auto"/>
            <w:tcBorders>
              <w:top w:val="nil"/>
              <w:bottom w:val="single" w:sz="12" w:space="0" w:color="EAEAEA"/>
            </w:tcBorders>
            <w:shd w:val="clear" w:color="auto" w:fill="FAFAFA"/>
            <w:tcMar>
              <w:top w:w="0" w:type="dxa"/>
              <w:left w:w="0" w:type="dxa"/>
              <w:bottom w:w="135" w:type="dxa"/>
              <w:right w:w="0" w:type="dxa"/>
            </w:tcMar>
            <w:hideMark/>
          </w:tcPr>
          <w:tbl>
            <w:tblPr>
              <w:tblW w:w="5000" w:type="pct"/>
              <w:tblCellMar>
                <w:left w:w="0" w:type="dxa"/>
                <w:right w:w="0" w:type="dxa"/>
              </w:tblCellMar>
              <w:tblLook w:val="04A0" w:firstRow="1" w:lastRow="0" w:firstColumn="1" w:lastColumn="0" w:noHBand="0" w:noVBand="1"/>
            </w:tblPr>
            <w:tblGrid>
              <w:gridCol w:w="9000"/>
            </w:tblGrid>
            <w:tr w:rsidR="00571D7B" w:rsidRPr="00571D7B" w14:paraId="16CBB179"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571D7B" w:rsidRPr="00571D7B" w14:paraId="0BC24BFB" w14:textId="77777777">
                    <w:tc>
                      <w:tcPr>
                        <w:tcW w:w="0" w:type="auto"/>
                        <w:tcMar>
                          <w:top w:w="0" w:type="dxa"/>
                          <w:left w:w="270" w:type="dxa"/>
                          <w:bottom w:w="135" w:type="dxa"/>
                          <w:right w:w="270" w:type="dxa"/>
                        </w:tcMar>
                        <w:hideMark/>
                      </w:tcPr>
                      <w:p w14:paraId="684B206E" w14:textId="77777777" w:rsidR="00571D7B" w:rsidRPr="00571D7B" w:rsidRDefault="00571D7B" w:rsidP="00571D7B">
                        <w:pPr>
                          <w:jc w:val="center"/>
                          <w:rPr>
                            <w:b/>
                            <w:bCs/>
                          </w:rPr>
                        </w:pPr>
                        <w:r w:rsidRPr="00571D7B">
                          <w:rPr>
                            <w:b/>
                            <w:bCs/>
                          </w:rPr>
                          <w:t>Welcome to the latest edition of the</w:t>
                        </w:r>
                        <w:r w:rsidRPr="00571D7B">
                          <w:rPr>
                            <w:b/>
                            <w:bCs/>
                          </w:rPr>
                          <w:br/>
                          <w:t>DDHR Advice for the Boss</w:t>
                        </w:r>
                        <w:r w:rsidRPr="00571D7B">
                          <w:rPr>
                            <w:b/>
                            <w:bCs/>
                          </w:rPr>
                          <w:br/>
                          <w:t>newsletter</w:t>
                        </w:r>
                      </w:p>
                      <w:p w14:paraId="252807DC" w14:textId="65A3F4C0" w:rsidR="00571D7B" w:rsidRPr="00571D7B" w:rsidRDefault="00571D7B" w:rsidP="00571D7B">
                        <w:pPr>
                          <w:jc w:val="center"/>
                          <w:rPr>
                            <w:b/>
                            <w:bCs/>
                          </w:rPr>
                        </w:pPr>
                      </w:p>
                    </w:tc>
                  </w:tr>
                </w:tbl>
                <w:p w14:paraId="37E9937B" w14:textId="77777777" w:rsidR="00571D7B" w:rsidRPr="00571D7B" w:rsidRDefault="00571D7B" w:rsidP="00571D7B"/>
              </w:tc>
            </w:tr>
          </w:tbl>
          <w:p w14:paraId="1F6435FE" w14:textId="77777777" w:rsidR="00571D7B" w:rsidRPr="00571D7B" w:rsidRDefault="00571D7B" w:rsidP="00571D7B">
            <w:pPr>
              <w:rPr>
                <w:vanish/>
              </w:rPr>
            </w:pPr>
          </w:p>
          <w:tbl>
            <w:tblPr>
              <w:tblW w:w="5000" w:type="pct"/>
              <w:tblCellMar>
                <w:left w:w="0" w:type="dxa"/>
                <w:right w:w="0" w:type="dxa"/>
              </w:tblCellMar>
              <w:tblLook w:val="04A0" w:firstRow="1" w:lastRow="0" w:firstColumn="1" w:lastColumn="0" w:noHBand="0" w:noVBand="1"/>
            </w:tblPr>
            <w:tblGrid>
              <w:gridCol w:w="9000"/>
            </w:tblGrid>
            <w:tr w:rsidR="00571D7B" w:rsidRPr="00571D7B" w14:paraId="3A4AA7A1" w14:textId="77777777">
              <w:tc>
                <w:tcPr>
                  <w:tcW w:w="0" w:type="auto"/>
                  <w:tcMar>
                    <w:top w:w="270" w:type="dxa"/>
                    <w:left w:w="270" w:type="dxa"/>
                    <w:bottom w:w="270" w:type="dxa"/>
                    <w:right w:w="270" w:type="dxa"/>
                  </w:tcMar>
                  <w:vAlign w:val="center"/>
                  <w:hideMark/>
                </w:tcPr>
                <w:tbl>
                  <w:tblPr>
                    <w:tblW w:w="5000" w:type="pct"/>
                    <w:tblBorders>
                      <w:top w:val="threeDEmboss" w:sz="48" w:space="0" w:color="CA6666"/>
                    </w:tblBorders>
                    <w:tblCellMar>
                      <w:left w:w="0" w:type="dxa"/>
                      <w:right w:w="0" w:type="dxa"/>
                    </w:tblCellMar>
                    <w:tblLook w:val="04A0" w:firstRow="1" w:lastRow="0" w:firstColumn="1" w:lastColumn="0" w:noHBand="0" w:noVBand="1"/>
                  </w:tblPr>
                  <w:tblGrid>
                    <w:gridCol w:w="8460"/>
                  </w:tblGrid>
                  <w:tr w:rsidR="00571D7B" w:rsidRPr="00571D7B" w14:paraId="327A7E7E" w14:textId="77777777">
                    <w:tc>
                      <w:tcPr>
                        <w:tcW w:w="0" w:type="auto"/>
                        <w:vAlign w:val="center"/>
                        <w:hideMark/>
                      </w:tcPr>
                      <w:p w14:paraId="62780C3D" w14:textId="77777777" w:rsidR="00571D7B" w:rsidRPr="00571D7B" w:rsidRDefault="00571D7B" w:rsidP="00571D7B"/>
                    </w:tc>
                  </w:tr>
                </w:tbl>
                <w:p w14:paraId="205364B1" w14:textId="77777777" w:rsidR="00571D7B" w:rsidRPr="00571D7B" w:rsidRDefault="00571D7B" w:rsidP="00571D7B"/>
              </w:tc>
            </w:tr>
          </w:tbl>
          <w:p w14:paraId="5D0D9059" w14:textId="77777777" w:rsidR="00571D7B" w:rsidRPr="00571D7B" w:rsidRDefault="00571D7B" w:rsidP="00571D7B">
            <w:pPr>
              <w:rPr>
                <w:vanish/>
              </w:rPr>
            </w:pPr>
          </w:p>
          <w:tbl>
            <w:tblPr>
              <w:tblW w:w="5000" w:type="pct"/>
              <w:tblCellMar>
                <w:left w:w="0" w:type="dxa"/>
                <w:right w:w="0" w:type="dxa"/>
              </w:tblCellMar>
              <w:tblLook w:val="04A0" w:firstRow="1" w:lastRow="0" w:firstColumn="1" w:lastColumn="0" w:noHBand="0" w:noVBand="1"/>
            </w:tblPr>
            <w:tblGrid>
              <w:gridCol w:w="9000"/>
            </w:tblGrid>
            <w:tr w:rsidR="00571D7B" w:rsidRPr="00571D7B" w14:paraId="79ECEFDB"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571D7B" w:rsidRPr="00571D7B" w14:paraId="695F5D8A" w14:textId="77777777">
                    <w:tc>
                      <w:tcPr>
                        <w:tcW w:w="0" w:type="auto"/>
                        <w:tcMar>
                          <w:top w:w="0" w:type="dxa"/>
                          <w:left w:w="270" w:type="dxa"/>
                          <w:bottom w:w="135" w:type="dxa"/>
                          <w:right w:w="270" w:type="dxa"/>
                        </w:tcMar>
                        <w:hideMark/>
                      </w:tcPr>
                      <w:p w14:paraId="6C677D65" w14:textId="77777777" w:rsidR="00571D7B" w:rsidRPr="00571D7B" w:rsidRDefault="00571D7B" w:rsidP="00571D7B">
                        <w:r w:rsidRPr="00571D7B">
                          <w:rPr>
                            <w:b/>
                            <w:bCs/>
                          </w:rPr>
                          <w:t>Insights and Updates on Workplace Dynamics</w:t>
                        </w:r>
                        <w:r w:rsidRPr="00571D7B">
                          <w:br/>
                        </w:r>
                        <w:r w:rsidRPr="00571D7B">
                          <w:br/>
                          <w:t>This month's newsletter focuses on work trials, job offers, and workplace</w:t>
                        </w:r>
                        <w:r w:rsidRPr="00571D7B">
                          <w:br/>
                          <w:t>induction.</w:t>
                        </w:r>
                        <w:r w:rsidRPr="00571D7B">
                          <w:br/>
                          <w:t>The work trial should not be confused with a probationary period. Work</w:t>
                        </w:r>
                        <w:r w:rsidRPr="00571D7B">
                          <w:br/>
                          <w:t>trials serve as a tool to evaluate potential employees and can be part of</w:t>
                        </w:r>
                        <w:r w:rsidRPr="00571D7B">
                          <w:br/>
                          <w:t>the recruitment process.</w:t>
                        </w:r>
                        <w:r w:rsidRPr="00571D7B">
                          <w:br/>
                          <w:t>Job offers should be clear and concise, while the induction process</w:t>
                        </w:r>
                        <w:r w:rsidRPr="00571D7B">
                          <w:br/>
                          <w:t>provides an opportunity to outline the job details and the housekeeping</w:t>
                        </w:r>
                        <w:r w:rsidRPr="00571D7B">
                          <w:br/>
                          <w:t>protocols.</w:t>
                        </w:r>
                        <w:r w:rsidRPr="00571D7B">
                          <w:br/>
                          <w:t>This article mentions the 5-day core statement, the contract of</w:t>
                        </w:r>
                        <w:r w:rsidRPr="00571D7B">
                          <w:br/>
                          <w:t>employment, and a staff handbook, all of which will be covered in detail in</w:t>
                        </w:r>
                        <w:r w:rsidRPr="00571D7B">
                          <w:br/>
                          <w:t>the next newsletter.</w:t>
                        </w:r>
                        <w:r w:rsidRPr="00571D7B">
                          <w:br/>
                          <w:t>We hope you find these articles both enlightening and applicable to your</w:t>
                        </w:r>
                        <w:r w:rsidRPr="00571D7B">
                          <w:br/>
                          <w:t>experiences.</w:t>
                        </w:r>
                        <w:r w:rsidRPr="00571D7B">
                          <w:br/>
                        </w:r>
                        <w:r w:rsidRPr="00571D7B">
                          <w:rPr>
                            <w:b/>
                            <w:bCs/>
                          </w:rPr>
                          <w:t>DDHR is available to help you navigate the employment process.</w:t>
                        </w:r>
                      </w:p>
                      <w:p w14:paraId="59428E71" w14:textId="77777777" w:rsidR="00571D7B" w:rsidRPr="00571D7B" w:rsidRDefault="00571D7B" w:rsidP="00571D7B">
                        <w:r w:rsidRPr="00571D7B">
                          <w:t> </w:t>
                        </w:r>
                      </w:p>
                    </w:tc>
                  </w:tr>
                </w:tbl>
                <w:p w14:paraId="0A9464D5" w14:textId="77777777" w:rsidR="00571D7B" w:rsidRPr="00571D7B" w:rsidRDefault="00571D7B" w:rsidP="00571D7B"/>
              </w:tc>
            </w:tr>
          </w:tbl>
          <w:p w14:paraId="11BA9268" w14:textId="77777777" w:rsidR="00571D7B" w:rsidRPr="00571D7B" w:rsidRDefault="00571D7B" w:rsidP="00571D7B">
            <w:pPr>
              <w:rPr>
                <w:vanish/>
              </w:rPr>
            </w:pPr>
          </w:p>
          <w:tbl>
            <w:tblPr>
              <w:tblW w:w="5000" w:type="pct"/>
              <w:tblCellMar>
                <w:left w:w="0" w:type="dxa"/>
                <w:right w:w="0" w:type="dxa"/>
              </w:tblCellMar>
              <w:tblLook w:val="04A0" w:firstRow="1" w:lastRow="0" w:firstColumn="1" w:lastColumn="0" w:noHBand="0" w:noVBand="1"/>
            </w:tblPr>
            <w:tblGrid>
              <w:gridCol w:w="9000"/>
            </w:tblGrid>
            <w:tr w:rsidR="00571D7B" w:rsidRPr="00571D7B" w14:paraId="2289C9E7"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571D7B" w:rsidRPr="00571D7B" w14:paraId="40234982" w14:textId="77777777">
                    <w:tc>
                      <w:tcPr>
                        <w:tcW w:w="0" w:type="auto"/>
                        <w:tcMar>
                          <w:top w:w="0" w:type="dxa"/>
                          <w:left w:w="270" w:type="dxa"/>
                          <w:bottom w:w="135" w:type="dxa"/>
                          <w:right w:w="270" w:type="dxa"/>
                        </w:tcMar>
                        <w:hideMark/>
                      </w:tcPr>
                      <w:p w14:paraId="3D8F5E59" w14:textId="5DF1612F" w:rsidR="00571D7B" w:rsidRPr="00571D7B" w:rsidRDefault="00571D7B" w:rsidP="00571D7B">
                        <w:pPr>
                          <w:jc w:val="center"/>
                        </w:pPr>
                        <w:r w:rsidRPr="00571D7B">
                          <w:t>Any questions you have click here</w:t>
                        </w:r>
                        <w:r w:rsidRPr="00571D7B">
                          <w:br/>
                        </w:r>
                        <w:hyperlink r:id="rId6" w:tgtFrame="_blank" w:history="1">
                          <w:r w:rsidRPr="00571D7B">
                            <w:rPr>
                              <w:rStyle w:val="Hyperlink"/>
                            </w:rPr>
                            <w:t>email Dermot</w:t>
                          </w:r>
                        </w:hyperlink>
                        <w:r w:rsidRPr="00571D7B">
                          <w:t> </w:t>
                        </w:r>
                        <w:r w:rsidRPr="00571D7B">
                          <w:br/>
                          <w:t>and we will respond accordingly</w:t>
                        </w:r>
                        <w:r w:rsidRPr="00571D7B">
                          <w:br/>
                        </w:r>
                      </w:p>
                    </w:tc>
                  </w:tr>
                </w:tbl>
                <w:p w14:paraId="24C7DD84" w14:textId="77777777" w:rsidR="00571D7B" w:rsidRPr="00571D7B" w:rsidRDefault="00571D7B" w:rsidP="00571D7B">
                  <w:pPr>
                    <w:jc w:val="center"/>
                  </w:pPr>
                </w:p>
              </w:tc>
            </w:tr>
          </w:tbl>
          <w:p w14:paraId="1B135832" w14:textId="77777777" w:rsidR="00571D7B" w:rsidRPr="00571D7B" w:rsidRDefault="00571D7B" w:rsidP="00571D7B">
            <w:pPr>
              <w:rPr>
                <w:vanish/>
              </w:rPr>
            </w:pPr>
          </w:p>
          <w:tbl>
            <w:tblPr>
              <w:tblW w:w="5000" w:type="pct"/>
              <w:tblCellMar>
                <w:left w:w="0" w:type="dxa"/>
                <w:right w:w="0" w:type="dxa"/>
              </w:tblCellMar>
              <w:tblLook w:val="04A0" w:firstRow="1" w:lastRow="0" w:firstColumn="1" w:lastColumn="0" w:noHBand="0" w:noVBand="1"/>
            </w:tblPr>
            <w:tblGrid>
              <w:gridCol w:w="9000"/>
            </w:tblGrid>
            <w:tr w:rsidR="00571D7B" w:rsidRPr="00571D7B" w14:paraId="1914AB03" w14:textId="77777777">
              <w:tc>
                <w:tcPr>
                  <w:tcW w:w="0" w:type="auto"/>
                  <w:tcMar>
                    <w:top w:w="270" w:type="dxa"/>
                    <w:left w:w="270" w:type="dxa"/>
                    <w:bottom w:w="270" w:type="dxa"/>
                    <w:right w:w="270" w:type="dxa"/>
                  </w:tcMar>
                  <w:vAlign w:val="center"/>
                  <w:hideMark/>
                </w:tcPr>
                <w:tbl>
                  <w:tblPr>
                    <w:tblW w:w="5000" w:type="pct"/>
                    <w:tblBorders>
                      <w:top w:val="threeDEmboss" w:sz="48" w:space="0" w:color="CA6666"/>
                    </w:tblBorders>
                    <w:tblCellMar>
                      <w:left w:w="0" w:type="dxa"/>
                      <w:right w:w="0" w:type="dxa"/>
                    </w:tblCellMar>
                    <w:tblLook w:val="04A0" w:firstRow="1" w:lastRow="0" w:firstColumn="1" w:lastColumn="0" w:noHBand="0" w:noVBand="1"/>
                  </w:tblPr>
                  <w:tblGrid>
                    <w:gridCol w:w="8460"/>
                  </w:tblGrid>
                  <w:tr w:rsidR="00571D7B" w:rsidRPr="00571D7B" w14:paraId="23C0E08D" w14:textId="77777777">
                    <w:tc>
                      <w:tcPr>
                        <w:tcW w:w="0" w:type="auto"/>
                        <w:vAlign w:val="center"/>
                        <w:hideMark/>
                      </w:tcPr>
                      <w:p w14:paraId="502B2F42" w14:textId="77777777" w:rsidR="00571D7B" w:rsidRPr="00571D7B" w:rsidRDefault="00571D7B" w:rsidP="00571D7B"/>
                    </w:tc>
                  </w:tr>
                </w:tbl>
                <w:p w14:paraId="39735871" w14:textId="77777777" w:rsidR="00571D7B" w:rsidRPr="00571D7B" w:rsidRDefault="00571D7B" w:rsidP="00571D7B"/>
              </w:tc>
            </w:tr>
          </w:tbl>
          <w:p w14:paraId="48F16243" w14:textId="77777777" w:rsidR="00571D7B" w:rsidRPr="00571D7B" w:rsidRDefault="00571D7B" w:rsidP="00571D7B">
            <w:pPr>
              <w:rPr>
                <w:vanish/>
              </w:rPr>
            </w:pPr>
          </w:p>
          <w:tbl>
            <w:tblPr>
              <w:tblW w:w="5000" w:type="pct"/>
              <w:tblCellMar>
                <w:left w:w="0" w:type="dxa"/>
                <w:right w:w="0" w:type="dxa"/>
              </w:tblCellMar>
              <w:tblLook w:val="04A0" w:firstRow="1" w:lastRow="0" w:firstColumn="1" w:lastColumn="0" w:noHBand="0" w:noVBand="1"/>
            </w:tblPr>
            <w:tblGrid>
              <w:gridCol w:w="9000"/>
            </w:tblGrid>
            <w:tr w:rsidR="00571D7B" w:rsidRPr="00571D7B" w14:paraId="1882606D"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571D7B" w:rsidRPr="00571D7B" w14:paraId="168F8875" w14:textId="77777777">
                    <w:tc>
                      <w:tcPr>
                        <w:tcW w:w="0" w:type="auto"/>
                        <w:tcMar>
                          <w:top w:w="0" w:type="dxa"/>
                          <w:left w:w="135" w:type="dxa"/>
                          <w:bottom w:w="0" w:type="dxa"/>
                          <w:right w:w="135" w:type="dxa"/>
                        </w:tcMar>
                        <w:hideMark/>
                      </w:tcPr>
                      <w:tbl>
                        <w:tblPr>
                          <w:tblpPr w:leftFromText="45" w:rightFromText="45" w:vertAnchor="text"/>
                          <w:tblW w:w="3960" w:type="dxa"/>
                          <w:tblCellMar>
                            <w:left w:w="0" w:type="dxa"/>
                            <w:right w:w="0" w:type="dxa"/>
                          </w:tblCellMar>
                          <w:tblLook w:val="04A0" w:firstRow="1" w:lastRow="0" w:firstColumn="1" w:lastColumn="0" w:noHBand="0" w:noVBand="1"/>
                        </w:tblPr>
                        <w:tblGrid>
                          <w:gridCol w:w="3960"/>
                        </w:tblGrid>
                        <w:tr w:rsidR="00571D7B" w:rsidRPr="00571D7B" w14:paraId="7327A4D8" w14:textId="77777777">
                          <w:tc>
                            <w:tcPr>
                              <w:tcW w:w="0" w:type="auto"/>
                              <w:hideMark/>
                            </w:tcPr>
                            <w:p w14:paraId="6F538BD0" w14:textId="6F77C661" w:rsidR="00571D7B" w:rsidRPr="00571D7B" w:rsidRDefault="00571D7B" w:rsidP="00571D7B">
                              <w:r w:rsidRPr="00571D7B">
                                <w:lastRenderedPageBreak/>
                                <w:drawing>
                                  <wp:inline distT="0" distB="0" distL="0" distR="0" wp14:anchorId="18D92D97" wp14:editId="4E3965B1">
                                    <wp:extent cx="2377440" cy="1592580"/>
                                    <wp:effectExtent l="0" t="0" r="3810" b="7620"/>
                                    <wp:docPr id="1319843204" name="Picture 19" descr="A person holding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843204" name="Picture 19" descr="A person holding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77440" cy="1592580"/>
                                            </a:xfrm>
                                            <a:prstGeom prst="rect">
                                              <a:avLst/>
                                            </a:prstGeom>
                                            <a:noFill/>
                                            <a:ln>
                                              <a:noFill/>
                                            </a:ln>
                                          </pic:spPr>
                                        </pic:pic>
                                      </a:graphicData>
                                    </a:graphic>
                                  </wp:inline>
                                </w:drawing>
                              </w:r>
                            </w:p>
                          </w:tc>
                        </w:tr>
                      </w:tbl>
                      <w:tbl>
                        <w:tblPr>
                          <w:tblpPr w:leftFromText="45" w:rightFromText="45" w:vertAnchor="text" w:tblpXSpec="right" w:tblpYSpec="center"/>
                          <w:tblW w:w="3960" w:type="dxa"/>
                          <w:tblCellMar>
                            <w:left w:w="0" w:type="dxa"/>
                            <w:right w:w="0" w:type="dxa"/>
                          </w:tblCellMar>
                          <w:tblLook w:val="04A0" w:firstRow="1" w:lastRow="0" w:firstColumn="1" w:lastColumn="0" w:noHBand="0" w:noVBand="1"/>
                        </w:tblPr>
                        <w:tblGrid>
                          <w:gridCol w:w="3960"/>
                        </w:tblGrid>
                        <w:tr w:rsidR="00571D7B" w:rsidRPr="00571D7B" w14:paraId="3D8DA77A" w14:textId="77777777">
                          <w:tc>
                            <w:tcPr>
                              <w:tcW w:w="0" w:type="auto"/>
                              <w:hideMark/>
                            </w:tcPr>
                            <w:p w14:paraId="52EBDD17" w14:textId="77777777" w:rsidR="00571D7B" w:rsidRPr="00571D7B" w:rsidRDefault="00571D7B" w:rsidP="00571D7B">
                              <w:r w:rsidRPr="00571D7B">
                                <w:br/>
                              </w:r>
                              <w:r w:rsidRPr="00571D7B">
                                <w:br/>
                              </w:r>
                              <w:r w:rsidRPr="00571D7B">
                                <w:br/>
                                <w:t>It may be a good idea to offer a work trial to a potential new employee</w:t>
                              </w:r>
                            </w:p>
                          </w:tc>
                        </w:tr>
                      </w:tbl>
                      <w:p w14:paraId="7E5ED147" w14:textId="77777777" w:rsidR="00571D7B" w:rsidRPr="00571D7B" w:rsidRDefault="00571D7B" w:rsidP="00571D7B"/>
                    </w:tc>
                  </w:tr>
                </w:tbl>
                <w:p w14:paraId="1B72A721" w14:textId="77777777" w:rsidR="00571D7B" w:rsidRPr="00571D7B" w:rsidRDefault="00571D7B" w:rsidP="00571D7B"/>
              </w:tc>
            </w:tr>
          </w:tbl>
          <w:p w14:paraId="5CB9FB5B" w14:textId="77777777" w:rsidR="00571D7B" w:rsidRPr="00571D7B" w:rsidRDefault="00571D7B" w:rsidP="00571D7B">
            <w:pPr>
              <w:rPr>
                <w:vanish/>
              </w:rPr>
            </w:pPr>
          </w:p>
          <w:tbl>
            <w:tblPr>
              <w:tblW w:w="5000" w:type="pct"/>
              <w:tblCellMar>
                <w:left w:w="0" w:type="dxa"/>
                <w:right w:w="0" w:type="dxa"/>
              </w:tblCellMar>
              <w:tblLook w:val="04A0" w:firstRow="1" w:lastRow="0" w:firstColumn="1" w:lastColumn="0" w:noHBand="0" w:noVBand="1"/>
            </w:tblPr>
            <w:tblGrid>
              <w:gridCol w:w="9000"/>
            </w:tblGrid>
            <w:tr w:rsidR="00571D7B" w:rsidRPr="00571D7B" w14:paraId="660F823E" w14:textId="77777777" w:rsidTr="00571D7B">
              <w:tc>
                <w:tcPr>
                  <w:tcW w:w="0" w:type="auto"/>
                  <w:tcMar>
                    <w:top w:w="135" w:type="dxa"/>
                    <w:left w:w="0" w:type="dxa"/>
                    <w:bottom w:w="0" w:type="dxa"/>
                    <w:right w:w="0" w:type="dxa"/>
                  </w:tcMar>
                </w:tcPr>
                <w:p w14:paraId="074B1273" w14:textId="77777777" w:rsidR="00571D7B" w:rsidRPr="00571D7B" w:rsidRDefault="00571D7B" w:rsidP="00571D7B"/>
              </w:tc>
            </w:tr>
          </w:tbl>
          <w:p w14:paraId="7C0474C3" w14:textId="77777777" w:rsidR="00571D7B" w:rsidRPr="00571D7B" w:rsidRDefault="00571D7B" w:rsidP="00571D7B">
            <w:pPr>
              <w:rPr>
                <w:vanish/>
              </w:rPr>
            </w:pPr>
          </w:p>
          <w:tbl>
            <w:tblPr>
              <w:tblW w:w="5000" w:type="pct"/>
              <w:tblCellMar>
                <w:left w:w="0" w:type="dxa"/>
                <w:right w:w="0" w:type="dxa"/>
              </w:tblCellMar>
              <w:tblLook w:val="04A0" w:firstRow="1" w:lastRow="0" w:firstColumn="1" w:lastColumn="0" w:noHBand="0" w:noVBand="1"/>
            </w:tblPr>
            <w:tblGrid>
              <w:gridCol w:w="9000"/>
            </w:tblGrid>
            <w:tr w:rsidR="00571D7B" w:rsidRPr="00571D7B" w14:paraId="3CCA478C"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571D7B" w:rsidRPr="00571D7B" w14:paraId="1F7AA1CA" w14:textId="77777777">
                    <w:tc>
                      <w:tcPr>
                        <w:tcW w:w="0" w:type="auto"/>
                        <w:tcMar>
                          <w:top w:w="0" w:type="dxa"/>
                          <w:left w:w="270" w:type="dxa"/>
                          <w:bottom w:w="135" w:type="dxa"/>
                          <w:right w:w="270" w:type="dxa"/>
                        </w:tcMar>
                        <w:hideMark/>
                      </w:tcPr>
                      <w:p w14:paraId="738DFA46" w14:textId="08E645A5" w:rsidR="00571D7B" w:rsidRPr="00571D7B" w:rsidRDefault="00571D7B" w:rsidP="00571D7B">
                        <w:r w:rsidRPr="00571D7B">
                          <w:rPr>
                            <w:b/>
                            <w:bCs/>
                          </w:rPr>
                          <w:t>Work Trials</w:t>
                        </w:r>
                        <w:r w:rsidRPr="00571D7B">
                          <w:br/>
                          <w:t> A work trial is a period during which an employer assesses a potential employee's suitability for a specific job, and the individual gains insight into the role and workplace before permanent employment is offered. In Ireland, work trials are a common feature of recruitment processes across various industries, but they must adhere to employment and labour law to ensure fairness and compliance.</w:t>
                        </w:r>
                        <w:r w:rsidRPr="00571D7B">
                          <w:br/>
                        </w:r>
                        <w:r w:rsidRPr="00571D7B">
                          <w:br/>
                        </w:r>
                        <w:r w:rsidRPr="00571D7B">
                          <w:rPr>
                            <w:b/>
                            <w:bCs/>
                          </w:rPr>
                          <w:t>What Is a Work Trial?</w:t>
                        </w:r>
                        <w:r w:rsidRPr="00571D7B">
                          <w:br/>
                          <w:t>A work trial is a "try-out" period where a candidate performs specific duties or tasks related to the job they are applying for. This provides employers with an opportunity to evaluate the individual’s skills, capabilities, and compatibility with the team or organisational culture. Simultaneously, candidates get to experience the role firsthand and decide if it aligns with their career expectations.</w:t>
                        </w:r>
                        <w:r>
                          <w:t xml:space="preserve"> </w:t>
                        </w:r>
                        <w:r w:rsidRPr="00571D7B">
                          <w:t>Work trials are particularly common in industries such as hospitality, retail, and customer service, where practical skills and customer interaction are key evaluation points. However, they may also be used in other fields, including creative industries, IT, and manufacturing.</w:t>
                        </w:r>
                        <w:r w:rsidRPr="00571D7B">
                          <w:br/>
                        </w:r>
                        <w:r w:rsidRPr="00571D7B">
                          <w:br/>
                        </w:r>
                        <w:r w:rsidRPr="00571D7B">
                          <w:rPr>
                            <w:b/>
                            <w:bCs/>
                          </w:rPr>
                          <w:t>Payment During Work Trials</w:t>
                        </w:r>
                        <w:r w:rsidRPr="00571D7B">
                          <w:br/>
                        </w:r>
                        <w:r w:rsidRPr="00571D7B">
                          <w:rPr>
                            <w:b/>
                            <w:bCs/>
                          </w:rPr>
                          <w:t>Under Irish law, individuals undertaking a work trial are entitled to receive at least the national minimum wage.</w:t>
                        </w:r>
                        <w:r w:rsidRPr="00571D7B">
                          <w:t> Employers are required to pay candidates for the hours they work during the trial, even if it is part of the recruitment process. Work trials should not be used as a means of obtaining unpaid labour, as this could constitute a breach of employment law.</w:t>
                        </w:r>
                        <w:r w:rsidRPr="00571D7B">
                          <w:br/>
                        </w:r>
                        <w:r w:rsidRPr="00571D7B">
                          <w:br/>
                        </w:r>
                        <w:r w:rsidRPr="00571D7B">
                          <w:rPr>
                            <w:b/>
                            <w:bCs/>
                          </w:rPr>
                          <w:t>Duration of Work Trials</w:t>
                        </w:r>
                        <w:r w:rsidRPr="00571D7B">
                          <w:br/>
                        </w:r>
                        <w:r w:rsidRPr="00571D7B">
                          <w:rPr>
                            <w:b/>
                            <w:bCs/>
                          </w:rPr>
                          <w:t>The duration of work trials is typically short and reasonable, usually ranging from a few hours to a couple of days.</w:t>
                        </w:r>
                        <w:r w:rsidRPr="00571D7B">
                          <w:t> This is to ensure that the work trial is used solely for assessment purposes and does not become exploitative. Extended work trials without appropriate remuneration or clear justification may be viewed as unfair labour practices.</w:t>
                        </w:r>
                        <w:r w:rsidRPr="00571D7B">
                          <w:br/>
                          <w:t>Clear Communication and Consent</w:t>
                        </w:r>
                        <w:r w:rsidRPr="00571D7B">
                          <w:br/>
                          <w:t>Employers must provide clear communication about the nature, purpose, and duration of the work trial. Candidates should be informed about what is expected of them, and that the trial period will be paid. Written consent or agreement is advisable to ensure transparency and mutual understanding.</w:t>
                        </w:r>
                        <w:r w:rsidRPr="00571D7B">
                          <w:br/>
                        </w:r>
                        <w:r w:rsidRPr="00571D7B">
                          <w:lastRenderedPageBreak/>
                          <w:br/>
                        </w:r>
                        <w:r w:rsidRPr="00571D7B">
                          <w:rPr>
                            <w:b/>
                            <w:bCs/>
                          </w:rPr>
                          <w:t>For Employers</w:t>
                        </w:r>
                      </w:p>
                      <w:p w14:paraId="28C747EB" w14:textId="77777777" w:rsidR="00571D7B" w:rsidRPr="00571D7B" w:rsidRDefault="00571D7B" w:rsidP="00571D7B">
                        <w:pPr>
                          <w:numPr>
                            <w:ilvl w:val="0"/>
                            <w:numId w:val="1"/>
                          </w:numPr>
                        </w:pPr>
                        <w:r w:rsidRPr="00571D7B">
                          <w:t>Provide candidates with a clear outline of the trial's purpose, duration, and compensation.</w:t>
                        </w:r>
                      </w:p>
                      <w:p w14:paraId="001EB8D9" w14:textId="77777777" w:rsidR="00571D7B" w:rsidRPr="00571D7B" w:rsidRDefault="00571D7B" w:rsidP="00571D7B">
                        <w:pPr>
                          <w:numPr>
                            <w:ilvl w:val="0"/>
                            <w:numId w:val="1"/>
                          </w:numPr>
                        </w:pPr>
                        <w:r w:rsidRPr="00571D7B">
                          <w:t>Limit the scope of the trial to tasks related to the role.</w:t>
                        </w:r>
                      </w:p>
                      <w:p w14:paraId="35A61255" w14:textId="77777777" w:rsidR="00571D7B" w:rsidRPr="00571D7B" w:rsidRDefault="00571D7B" w:rsidP="00571D7B">
                        <w:pPr>
                          <w:numPr>
                            <w:ilvl w:val="0"/>
                            <w:numId w:val="1"/>
                          </w:numPr>
                        </w:pPr>
                        <w:r w:rsidRPr="00571D7B">
                          <w:t>Ensure that candidates are supervised and supported during the trial period.</w:t>
                        </w:r>
                      </w:p>
                      <w:p w14:paraId="3F1A14E2" w14:textId="77777777" w:rsidR="00571D7B" w:rsidRPr="00571D7B" w:rsidRDefault="00571D7B" w:rsidP="00571D7B">
                        <w:pPr>
                          <w:numPr>
                            <w:ilvl w:val="0"/>
                            <w:numId w:val="1"/>
                          </w:numPr>
                        </w:pPr>
                        <w:r w:rsidRPr="00571D7B">
                          <w:t>Offer constructive feedback at the end of the trial, regardless of the hiring decision.</w:t>
                        </w:r>
                      </w:p>
                      <w:p w14:paraId="669FE755" w14:textId="77777777" w:rsidR="00571D7B" w:rsidRPr="00571D7B" w:rsidRDefault="00571D7B" w:rsidP="00571D7B">
                        <w:r w:rsidRPr="00571D7B">
                          <w:rPr>
                            <w:b/>
                            <w:bCs/>
                          </w:rPr>
                          <w:t>Conclusion</w:t>
                        </w:r>
                        <w:r w:rsidRPr="00571D7B">
                          <w:br/>
                          <w:t>Work trials in Ireland can be a valuable tool in the recruitment process, offering benefits to both employers and job seekers. However, they must be conducted ethically and in compliance with Irish employment law to ensure fairness and transparency. By following best practices, work trials can serve as an effective means of matching the right candidates with the right opportunities while safeguarding workers' rights.</w:t>
                        </w:r>
                        <w:r w:rsidRPr="00571D7B">
                          <w:br/>
                          <w:t> </w:t>
                        </w:r>
                        <w:r w:rsidRPr="00571D7B">
                          <w:br/>
                          <w:t> </w:t>
                        </w:r>
                      </w:p>
                    </w:tc>
                  </w:tr>
                </w:tbl>
                <w:p w14:paraId="3E9D8A2A" w14:textId="77777777" w:rsidR="00571D7B" w:rsidRPr="00571D7B" w:rsidRDefault="00571D7B" w:rsidP="00571D7B"/>
              </w:tc>
            </w:tr>
          </w:tbl>
          <w:p w14:paraId="37279AFB" w14:textId="77777777" w:rsidR="00571D7B" w:rsidRPr="00571D7B" w:rsidRDefault="00571D7B" w:rsidP="00571D7B">
            <w:pPr>
              <w:rPr>
                <w:vanish/>
              </w:rPr>
            </w:pPr>
          </w:p>
          <w:tbl>
            <w:tblPr>
              <w:tblW w:w="5000" w:type="pct"/>
              <w:tblCellMar>
                <w:left w:w="0" w:type="dxa"/>
                <w:right w:w="0" w:type="dxa"/>
              </w:tblCellMar>
              <w:tblLook w:val="04A0" w:firstRow="1" w:lastRow="0" w:firstColumn="1" w:lastColumn="0" w:noHBand="0" w:noVBand="1"/>
            </w:tblPr>
            <w:tblGrid>
              <w:gridCol w:w="9000"/>
            </w:tblGrid>
            <w:tr w:rsidR="00571D7B" w:rsidRPr="00571D7B" w14:paraId="0F39B497" w14:textId="77777777">
              <w:tc>
                <w:tcPr>
                  <w:tcW w:w="0" w:type="auto"/>
                  <w:tcMar>
                    <w:top w:w="270" w:type="dxa"/>
                    <w:left w:w="270" w:type="dxa"/>
                    <w:bottom w:w="270" w:type="dxa"/>
                    <w:right w:w="270" w:type="dxa"/>
                  </w:tcMar>
                  <w:vAlign w:val="center"/>
                  <w:hideMark/>
                </w:tcPr>
                <w:tbl>
                  <w:tblPr>
                    <w:tblW w:w="5000" w:type="pct"/>
                    <w:tblBorders>
                      <w:top w:val="threeDEmboss" w:sz="48" w:space="0" w:color="CA6666"/>
                    </w:tblBorders>
                    <w:tblCellMar>
                      <w:left w:w="0" w:type="dxa"/>
                      <w:right w:w="0" w:type="dxa"/>
                    </w:tblCellMar>
                    <w:tblLook w:val="04A0" w:firstRow="1" w:lastRow="0" w:firstColumn="1" w:lastColumn="0" w:noHBand="0" w:noVBand="1"/>
                  </w:tblPr>
                  <w:tblGrid>
                    <w:gridCol w:w="8460"/>
                  </w:tblGrid>
                  <w:tr w:rsidR="00571D7B" w:rsidRPr="00571D7B" w14:paraId="6711084E" w14:textId="77777777">
                    <w:tc>
                      <w:tcPr>
                        <w:tcW w:w="0" w:type="auto"/>
                        <w:vAlign w:val="center"/>
                        <w:hideMark/>
                      </w:tcPr>
                      <w:p w14:paraId="05714FDA" w14:textId="77777777" w:rsidR="00571D7B" w:rsidRPr="00571D7B" w:rsidRDefault="00571D7B" w:rsidP="00571D7B"/>
                    </w:tc>
                  </w:tr>
                </w:tbl>
                <w:p w14:paraId="13787553" w14:textId="77777777" w:rsidR="00571D7B" w:rsidRPr="00571D7B" w:rsidRDefault="00571D7B" w:rsidP="00571D7B"/>
              </w:tc>
            </w:tr>
          </w:tbl>
          <w:p w14:paraId="33D1CA9D" w14:textId="77777777" w:rsidR="00571D7B" w:rsidRPr="00571D7B" w:rsidRDefault="00571D7B" w:rsidP="00571D7B">
            <w:pPr>
              <w:rPr>
                <w:vanish/>
              </w:rPr>
            </w:pPr>
          </w:p>
          <w:tbl>
            <w:tblPr>
              <w:tblW w:w="5000" w:type="pct"/>
              <w:tblCellMar>
                <w:left w:w="0" w:type="dxa"/>
                <w:right w:w="0" w:type="dxa"/>
              </w:tblCellMar>
              <w:tblLook w:val="04A0" w:firstRow="1" w:lastRow="0" w:firstColumn="1" w:lastColumn="0" w:noHBand="0" w:noVBand="1"/>
            </w:tblPr>
            <w:tblGrid>
              <w:gridCol w:w="9000"/>
            </w:tblGrid>
            <w:tr w:rsidR="00571D7B" w:rsidRPr="00571D7B" w14:paraId="4E234520"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30"/>
                  </w:tblGrid>
                  <w:tr w:rsidR="00571D7B" w:rsidRPr="00571D7B" w14:paraId="261CF5F0" w14:textId="77777777">
                    <w:tc>
                      <w:tcPr>
                        <w:tcW w:w="0" w:type="auto"/>
                        <w:tcMar>
                          <w:top w:w="0" w:type="dxa"/>
                          <w:left w:w="135" w:type="dxa"/>
                          <w:bottom w:w="0" w:type="dxa"/>
                          <w:right w:w="135" w:type="dxa"/>
                        </w:tcMar>
                        <w:hideMark/>
                      </w:tcPr>
                      <w:p w14:paraId="1256C700" w14:textId="0A578816" w:rsidR="00571D7B" w:rsidRPr="00571D7B" w:rsidRDefault="00571D7B" w:rsidP="00571D7B">
                        <w:pPr>
                          <w:jc w:val="center"/>
                        </w:pPr>
                        <w:r w:rsidRPr="00571D7B">
                          <w:drawing>
                            <wp:inline distT="0" distB="0" distL="0" distR="0" wp14:anchorId="5EB6B3C6" wp14:editId="4630802D">
                              <wp:extent cx="2842260" cy="1219200"/>
                              <wp:effectExtent l="0" t="0" r="0" b="0"/>
                              <wp:docPr id="297715011" name="Picture 18" descr="A group of people holding ge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715011" name="Picture 18" descr="A group of people holding gears&#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42260" cy="1219200"/>
                                      </a:xfrm>
                                      <a:prstGeom prst="rect">
                                        <a:avLst/>
                                      </a:prstGeom>
                                      <a:noFill/>
                                      <a:ln>
                                        <a:noFill/>
                                      </a:ln>
                                    </pic:spPr>
                                  </pic:pic>
                                </a:graphicData>
                              </a:graphic>
                            </wp:inline>
                          </w:drawing>
                        </w:r>
                      </w:p>
                    </w:tc>
                  </w:tr>
                </w:tbl>
                <w:p w14:paraId="4013AEBC" w14:textId="77777777" w:rsidR="00571D7B" w:rsidRPr="00571D7B" w:rsidRDefault="00571D7B" w:rsidP="00571D7B"/>
              </w:tc>
            </w:tr>
          </w:tbl>
          <w:p w14:paraId="3A1FCCDE" w14:textId="77777777" w:rsidR="00571D7B" w:rsidRPr="00571D7B" w:rsidRDefault="00571D7B" w:rsidP="00571D7B">
            <w:pPr>
              <w:rPr>
                <w:vanish/>
              </w:rPr>
            </w:pPr>
          </w:p>
          <w:tbl>
            <w:tblPr>
              <w:tblW w:w="5000" w:type="pct"/>
              <w:tblCellMar>
                <w:left w:w="0" w:type="dxa"/>
                <w:right w:w="0" w:type="dxa"/>
              </w:tblCellMar>
              <w:tblLook w:val="04A0" w:firstRow="1" w:lastRow="0" w:firstColumn="1" w:lastColumn="0" w:noHBand="0" w:noVBand="1"/>
            </w:tblPr>
            <w:tblGrid>
              <w:gridCol w:w="9000"/>
            </w:tblGrid>
            <w:tr w:rsidR="00571D7B" w:rsidRPr="00571D7B" w14:paraId="76670FE7"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571D7B" w:rsidRPr="00571D7B" w14:paraId="16691723" w14:textId="77777777">
                    <w:tc>
                      <w:tcPr>
                        <w:tcW w:w="0" w:type="auto"/>
                        <w:tcMar>
                          <w:top w:w="0" w:type="dxa"/>
                          <w:left w:w="270" w:type="dxa"/>
                          <w:bottom w:w="135" w:type="dxa"/>
                          <w:right w:w="270" w:type="dxa"/>
                        </w:tcMar>
                        <w:hideMark/>
                      </w:tcPr>
                      <w:p w14:paraId="71033E3B" w14:textId="77777777" w:rsidR="00571D7B" w:rsidRPr="00571D7B" w:rsidRDefault="00571D7B" w:rsidP="00571D7B">
                        <w:r w:rsidRPr="00571D7B">
                          <w:rPr>
                            <w:b/>
                            <w:bCs/>
                          </w:rPr>
                          <w:t>Job Offer and Induction</w:t>
                        </w:r>
                        <w:r w:rsidRPr="00571D7B">
                          <w:br/>
                          <w:t> </w:t>
                        </w:r>
                      </w:p>
                      <w:p w14:paraId="2477589E" w14:textId="77777777" w:rsidR="00571D7B" w:rsidRPr="00571D7B" w:rsidRDefault="00571D7B" w:rsidP="00571D7B">
                        <w:r w:rsidRPr="00571D7B">
                          <w:t> </w:t>
                        </w:r>
                        <w:r w:rsidRPr="00571D7B">
                          <w:br/>
                          <w:t>Do not underestimate the value of a proper induction. It is time well spent and avoids misunderstandings during employment.</w:t>
                        </w:r>
                        <w:r w:rsidRPr="00571D7B">
                          <w:br/>
                          <w:t> </w:t>
                        </w:r>
                      </w:p>
                      <w:p w14:paraId="118F708E" w14:textId="77777777" w:rsidR="00571D7B" w:rsidRPr="00571D7B" w:rsidRDefault="00571D7B" w:rsidP="00571D7B">
                        <w:pPr>
                          <w:numPr>
                            <w:ilvl w:val="0"/>
                            <w:numId w:val="2"/>
                          </w:numPr>
                        </w:pPr>
                        <w:r w:rsidRPr="00571D7B">
                          <w:t>When you complete the interview process, you are ready to make the job offer.</w:t>
                        </w:r>
                      </w:p>
                      <w:p w14:paraId="46DDB22E" w14:textId="77777777" w:rsidR="00571D7B" w:rsidRPr="00571D7B" w:rsidRDefault="00571D7B" w:rsidP="00571D7B">
                        <w:pPr>
                          <w:numPr>
                            <w:ilvl w:val="0"/>
                            <w:numId w:val="2"/>
                          </w:numPr>
                        </w:pPr>
                        <w:r w:rsidRPr="00571D7B">
                          <w:t>Consider a work trial if you want to test the skills mentioned by the employee in their CV</w:t>
                        </w:r>
                      </w:p>
                      <w:p w14:paraId="42096A33" w14:textId="77777777" w:rsidR="00571D7B" w:rsidRPr="00571D7B" w:rsidRDefault="00571D7B" w:rsidP="00571D7B">
                        <w:pPr>
                          <w:numPr>
                            <w:ilvl w:val="0"/>
                            <w:numId w:val="2"/>
                          </w:numPr>
                        </w:pPr>
                        <w:r w:rsidRPr="00571D7B">
                          <w:t>Ring the candidate and follow up with a confirmation email.</w:t>
                        </w:r>
                      </w:p>
                      <w:p w14:paraId="7E3BF80C" w14:textId="77777777" w:rsidR="00571D7B" w:rsidRPr="00571D7B" w:rsidRDefault="00571D7B" w:rsidP="00571D7B">
                        <w:pPr>
                          <w:numPr>
                            <w:ilvl w:val="0"/>
                            <w:numId w:val="2"/>
                          </w:numPr>
                        </w:pPr>
                        <w:r w:rsidRPr="00571D7B">
                          <w:t>Request references</w:t>
                        </w:r>
                      </w:p>
                      <w:p w14:paraId="5DA7D62D" w14:textId="77777777" w:rsidR="00571D7B" w:rsidRPr="00571D7B" w:rsidRDefault="00571D7B" w:rsidP="00571D7B">
                        <w:pPr>
                          <w:numPr>
                            <w:ilvl w:val="0"/>
                            <w:numId w:val="2"/>
                          </w:numPr>
                        </w:pPr>
                        <w:r w:rsidRPr="00571D7B">
                          <w:lastRenderedPageBreak/>
                          <w:t>Work Permit details if the person is from outside the EU.</w:t>
                        </w:r>
                      </w:p>
                      <w:p w14:paraId="0AD052E5" w14:textId="77777777" w:rsidR="00571D7B" w:rsidRPr="00571D7B" w:rsidRDefault="00571D7B" w:rsidP="00571D7B">
                        <w:pPr>
                          <w:numPr>
                            <w:ilvl w:val="0"/>
                            <w:numId w:val="2"/>
                          </w:numPr>
                        </w:pPr>
                        <w:r w:rsidRPr="00571D7B">
                          <w:t>The employer should check ID for all employees.</w:t>
                        </w:r>
                      </w:p>
                      <w:p w14:paraId="7508C6CC" w14:textId="77777777" w:rsidR="00571D7B" w:rsidRPr="00571D7B" w:rsidRDefault="00571D7B" w:rsidP="00571D7B">
                        <w:pPr>
                          <w:numPr>
                            <w:ilvl w:val="0"/>
                            <w:numId w:val="2"/>
                          </w:numPr>
                        </w:pPr>
                        <w:r w:rsidRPr="00571D7B">
                          <w:t>Pass on your employer number (tax number) to the employee to obtain a TFA from Revenue to avoid emergency tax situations and for your payroll system.</w:t>
                        </w:r>
                      </w:p>
                      <w:p w14:paraId="6CBF755F" w14:textId="77777777" w:rsidR="00571D7B" w:rsidRPr="00571D7B" w:rsidRDefault="00571D7B" w:rsidP="00571D7B">
                        <w:pPr>
                          <w:numPr>
                            <w:ilvl w:val="0"/>
                            <w:numId w:val="2"/>
                          </w:numPr>
                        </w:pPr>
                        <w:r w:rsidRPr="00571D7B">
                          <w:t>Agree on a start date.</w:t>
                        </w:r>
                      </w:p>
                      <w:p w14:paraId="0806A1B2" w14:textId="77777777" w:rsidR="00571D7B" w:rsidRPr="00571D7B" w:rsidRDefault="00571D7B" w:rsidP="00571D7B">
                        <w:pPr>
                          <w:numPr>
                            <w:ilvl w:val="0"/>
                            <w:numId w:val="2"/>
                          </w:numPr>
                        </w:pPr>
                        <w:r w:rsidRPr="00571D7B">
                          <w:t>Within 5 days of starting, employers should give the “5-day statement” containing the core elements of the contract.</w:t>
                        </w:r>
                      </w:p>
                      <w:p w14:paraId="0175D799" w14:textId="77777777" w:rsidR="00571D7B" w:rsidRPr="00571D7B" w:rsidRDefault="00571D7B" w:rsidP="00571D7B">
                        <w:pPr>
                          <w:numPr>
                            <w:ilvl w:val="0"/>
                            <w:numId w:val="2"/>
                          </w:numPr>
                        </w:pPr>
                        <w:r w:rsidRPr="00571D7B">
                          <w:t>After 1 month, the employer must pass on the full contract and, for clarity, a proper handbook to cover the employer’s policies, for example, on mobile phone use and smoking breaks during working hours.</w:t>
                        </w:r>
                      </w:p>
                      <w:p w14:paraId="20DCC953" w14:textId="77777777" w:rsidR="00571D7B" w:rsidRPr="00571D7B" w:rsidRDefault="00571D7B" w:rsidP="00571D7B">
                        <w:pPr>
                          <w:numPr>
                            <w:ilvl w:val="0"/>
                            <w:numId w:val="2"/>
                          </w:numPr>
                        </w:pPr>
                        <w:r w:rsidRPr="00571D7B">
                          <w:t>The employer and employee should sign both.</w:t>
                        </w:r>
                      </w:p>
                      <w:p w14:paraId="5124263B" w14:textId="77777777" w:rsidR="00571D7B" w:rsidRPr="00571D7B" w:rsidRDefault="00571D7B" w:rsidP="00571D7B">
                        <w:pPr>
                          <w:numPr>
                            <w:ilvl w:val="0"/>
                            <w:numId w:val="2"/>
                          </w:numPr>
                        </w:pPr>
                        <w:r w:rsidRPr="00571D7B">
                          <w:t>On commencing employment, go through the company handbook with the employee and ask them to sign to confirm they understand all the protocols.</w:t>
                        </w:r>
                      </w:p>
                      <w:p w14:paraId="72DB89CC" w14:textId="77777777" w:rsidR="00571D7B" w:rsidRPr="00571D7B" w:rsidRDefault="00571D7B" w:rsidP="00571D7B">
                        <w:pPr>
                          <w:numPr>
                            <w:ilvl w:val="0"/>
                            <w:numId w:val="2"/>
                          </w:numPr>
                        </w:pPr>
                        <w:r w:rsidRPr="00571D7B">
                          <w:t>Explain simple procedures like hours of work, start time, breaks, lunch, and finishing time.</w:t>
                        </w:r>
                      </w:p>
                      <w:p w14:paraId="6B424FE4" w14:textId="77777777" w:rsidR="00571D7B" w:rsidRPr="00571D7B" w:rsidRDefault="00571D7B" w:rsidP="00571D7B">
                        <w:pPr>
                          <w:numPr>
                            <w:ilvl w:val="0"/>
                            <w:numId w:val="2"/>
                          </w:numPr>
                        </w:pPr>
                        <w:r w:rsidRPr="00571D7B">
                          <w:t>How to request a day off and report when out sick</w:t>
                        </w:r>
                      </w:p>
                      <w:p w14:paraId="69FFD689" w14:textId="77777777" w:rsidR="00571D7B" w:rsidRPr="00571D7B" w:rsidRDefault="00571D7B" w:rsidP="00571D7B">
                        <w:pPr>
                          <w:numPr>
                            <w:ilvl w:val="0"/>
                            <w:numId w:val="2"/>
                          </w:numPr>
                        </w:pPr>
                        <w:r w:rsidRPr="00571D7B">
                          <w:t>Canteen facilities, location of toilets, entrances/exits, and car parking facilities.</w:t>
                        </w:r>
                      </w:p>
                      <w:p w14:paraId="16D63797" w14:textId="77777777" w:rsidR="00571D7B" w:rsidRPr="00571D7B" w:rsidRDefault="00571D7B" w:rsidP="00571D7B">
                        <w:pPr>
                          <w:numPr>
                            <w:ilvl w:val="0"/>
                            <w:numId w:val="2"/>
                          </w:numPr>
                        </w:pPr>
                        <w:r w:rsidRPr="00571D7B">
                          <w:t>Introductions to the other employees</w:t>
                        </w:r>
                      </w:p>
                      <w:p w14:paraId="331F4BF6" w14:textId="77777777" w:rsidR="00571D7B" w:rsidRPr="00571D7B" w:rsidRDefault="00571D7B" w:rsidP="00571D7B">
                        <w:pPr>
                          <w:numPr>
                            <w:ilvl w:val="0"/>
                            <w:numId w:val="2"/>
                          </w:numPr>
                        </w:pPr>
                        <w:r w:rsidRPr="00571D7B">
                          <w:t>Go through their job description in detail.</w:t>
                        </w:r>
                      </w:p>
                      <w:p w14:paraId="52B1E75F" w14:textId="77777777" w:rsidR="00571D7B" w:rsidRPr="00571D7B" w:rsidRDefault="00571D7B" w:rsidP="00571D7B">
                        <w:pPr>
                          <w:numPr>
                            <w:ilvl w:val="0"/>
                            <w:numId w:val="2"/>
                          </w:numPr>
                        </w:pPr>
                        <w:r w:rsidRPr="00571D7B">
                          <w:t>Consider appointing a relevant mentor for the initial period.</w:t>
                        </w:r>
                      </w:p>
                      <w:p w14:paraId="0E05FA89" w14:textId="77777777" w:rsidR="00571D7B" w:rsidRPr="00571D7B" w:rsidRDefault="00571D7B" w:rsidP="00571D7B">
                        <w:r w:rsidRPr="00571D7B">
                          <w:t>The law is noticeably clear about the contract or terms of employment as quoted in the Terms of Employment Act.</w:t>
                        </w:r>
                        <w:r w:rsidRPr="00571D7B">
                          <w:br/>
                          <w:t>Detailed contracts and staff handbooks are a frequent practice and are an invaluable source of knowledge for employees and safeguard employers. They can be tailor-made to suit your requirements and should cover every protocol possible. The employer can update the handbook on an ongoing basis and keep employees updated.</w:t>
                        </w:r>
                        <w:r w:rsidRPr="00571D7B">
                          <w:br/>
                        </w:r>
                        <w:r w:rsidRPr="00571D7B">
                          <w:br/>
                          <w:t xml:space="preserve">Please click below to read about a recent WRC case relevant to the Terms of Employment (Information) </w:t>
                        </w:r>
                        <w:proofErr w:type="gramStart"/>
                        <w:r w:rsidRPr="00571D7B">
                          <w:t>Act  and</w:t>
                        </w:r>
                        <w:proofErr w:type="gramEnd"/>
                        <w:r w:rsidRPr="00571D7B">
                          <w:t xml:space="preserve"> the consequences to the employer for not adhering to this Act</w:t>
                        </w:r>
                      </w:p>
                    </w:tc>
                  </w:tr>
                </w:tbl>
                <w:p w14:paraId="58A96A7D" w14:textId="77777777" w:rsidR="00571D7B" w:rsidRPr="00571D7B" w:rsidRDefault="00571D7B" w:rsidP="00571D7B"/>
              </w:tc>
            </w:tr>
          </w:tbl>
          <w:p w14:paraId="6ADA1098" w14:textId="77777777" w:rsidR="00571D7B" w:rsidRPr="00571D7B" w:rsidRDefault="00571D7B" w:rsidP="00571D7B">
            <w:pPr>
              <w:rPr>
                <w:vanish/>
              </w:rPr>
            </w:pPr>
          </w:p>
          <w:tbl>
            <w:tblPr>
              <w:tblW w:w="5000" w:type="pct"/>
              <w:tblCellMar>
                <w:left w:w="0" w:type="dxa"/>
                <w:right w:w="0" w:type="dxa"/>
              </w:tblCellMar>
              <w:tblLook w:val="04A0" w:firstRow="1" w:lastRow="0" w:firstColumn="1" w:lastColumn="0" w:noHBand="0" w:noVBand="1"/>
            </w:tblPr>
            <w:tblGrid>
              <w:gridCol w:w="9000"/>
            </w:tblGrid>
            <w:tr w:rsidR="00571D7B" w:rsidRPr="00571D7B" w14:paraId="74804850" w14:textId="77777777">
              <w:tc>
                <w:tcPr>
                  <w:tcW w:w="0" w:type="auto"/>
                  <w:tcMar>
                    <w:top w:w="0" w:type="dxa"/>
                    <w:left w:w="270" w:type="dxa"/>
                    <w:bottom w:w="270" w:type="dxa"/>
                    <w:right w:w="270" w:type="dxa"/>
                  </w:tcMar>
                  <w:hideMark/>
                </w:tcPr>
                <w:tbl>
                  <w:tblPr>
                    <w:tblW w:w="0" w:type="auto"/>
                    <w:jc w:val="center"/>
                    <w:tblCellSpacing w:w="0" w:type="dxa"/>
                    <w:shd w:val="clear" w:color="auto" w:fill="2BAADF"/>
                    <w:tblCellMar>
                      <w:left w:w="0" w:type="dxa"/>
                      <w:right w:w="0" w:type="dxa"/>
                    </w:tblCellMar>
                    <w:tblLook w:val="04A0" w:firstRow="1" w:lastRow="0" w:firstColumn="1" w:lastColumn="0" w:noHBand="0" w:noVBand="1"/>
                  </w:tblPr>
                  <w:tblGrid>
                    <w:gridCol w:w="1671"/>
                  </w:tblGrid>
                  <w:tr w:rsidR="00571D7B" w:rsidRPr="00571D7B" w14:paraId="16E3FC0F" w14:textId="77777777">
                    <w:trPr>
                      <w:tblCellSpacing w:w="0" w:type="dxa"/>
                      <w:jc w:val="center"/>
                    </w:trPr>
                    <w:tc>
                      <w:tcPr>
                        <w:tcW w:w="0" w:type="auto"/>
                        <w:shd w:val="clear" w:color="auto" w:fill="2BAADF"/>
                        <w:tcMar>
                          <w:top w:w="270" w:type="dxa"/>
                          <w:left w:w="270" w:type="dxa"/>
                          <w:bottom w:w="270" w:type="dxa"/>
                          <w:right w:w="270" w:type="dxa"/>
                        </w:tcMar>
                        <w:vAlign w:val="center"/>
                        <w:hideMark/>
                      </w:tcPr>
                      <w:p w14:paraId="4ABB84D7" w14:textId="77777777" w:rsidR="00571D7B" w:rsidRPr="00571D7B" w:rsidRDefault="00571D7B" w:rsidP="00571D7B">
                        <w:hyperlink r:id="rId9" w:tgtFrame="_blank" w:tooltip="Case Study" w:history="1">
                          <w:r w:rsidRPr="00571D7B">
                            <w:rPr>
                              <w:rStyle w:val="Hyperlink"/>
                              <w:b/>
                              <w:bCs/>
                            </w:rPr>
                            <w:t>Case St</w:t>
                          </w:r>
                          <w:r w:rsidRPr="00571D7B">
                            <w:rPr>
                              <w:rStyle w:val="Hyperlink"/>
                              <w:b/>
                              <w:bCs/>
                            </w:rPr>
                            <w:t>u</w:t>
                          </w:r>
                          <w:r w:rsidRPr="00571D7B">
                            <w:rPr>
                              <w:rStyle w:val="Hyperlink"/>
                              <w:b/>
                              <w:bCs/>
                            </w:rPr>
                            <w:t>dy</w:t>
                          </w:r>
                        </w:hyperlink>
                      </w:p>
                    </w:tc>
                  </w:tr>
                </w:tbl>
                <w:p w14:paraId="434977A8" w14:textId="77777777" w:rsidR="00571D7B" w:rsidRPr="00571D7B" w:rsidRDefault="00571D7B" w:rsidP="00571D7B"/>
              </w:tc>
            </w:tr>
          </w:tbl>
          <w:p w14:paraId="78630E8F" w14:textId="77777777" w:rsidR="00571D7B" w:rsidRPr="00571D7B" w:rsidRDefault="00571D7B" w:rsidP="00571D7B">
            <w:pPr>
              <w:rPr>
                <w:vanish/>
              </w:rPr>
            </w:pPr>
          </w:p>
          <w:tbl>
            <w:tblPr>
              <w:tblW w:w="5000" w:type="pct"/>
              <w:tblCellMar>
                <w:left w:w="0" w:type="dxa"/>
                <w:right w:w="0" w:type="dxa"/>
              </w:tblCellMar>
              <w:tblLook w:val="04A0" w:firstRow="1" w:lastRow="0" w:firstColumn="1" w:lastColumn="0" w:noHBand="0" w:noVBand="1"/>
            </w:tblPr>
            <w:tblGrid>
              <w:gridCol w:w="9000"/>
            </w:tblGrid>
            <w:tr w:rsidR="00571D7B" w:rsidRPr="00571D7B" w14:paraId="0DAB984D" w14:textId="77777777">
              <w:tc>
                <w:tcPr>
                  <w:tcW w:w="0" w:type="auto"/>
                  <w:tcMar>
                    <w:top w:w="270" w:type="dxa"/>
                    <w:left w:w="270" w:type="dxa"/>
                    <w:bottom w:w="270" w:type="dxa"/>
                    <w:right w:w="270" w:type="dxa"/>
                  </w:tcMar>
                  <w:vAlign w:val="center"/>
                  <w:hideMark/>
                </w:tcPr>
                <w:tbl>
                  <w:tblPr>
                    <w:tblW w:w="5000" w:type="pct"/>
                    <w:tblBorders>
                      <w:top w:val="threeDEmboss" w:sz="48" w:space="0" w:color="CA6666"/>
                    </w:tblBorders>
                    <w:tblCellMar>
                      <w:left w:w="0" w:type="dxa"/>
                      <w:right w:w="0" w:type="dxa"/>
                    </w:tblCellMar>
                    <w:tblLook w:val="04A0" w:firstRow="1" w:lastRow="0" w:firstColumn="1" w:lastColumn="0" w:noHBand="0" w:noVBand="1"/>
                  </w:tblPr>
                  <w:tblGrid>
                    <w:gridCol w:w="8460"/>
                  </w:tblGrid>
                  <w:tr w:rsidR="00571D7B" w:rsidRPr="00571D7B" w14:paraId="2A94AE78" w14:textId="77777777">
                    <w:tc>
                      <w:tcPr>
                        <w:tcW w:w="0" w:type="auto"/>
                        <w:vAlign w:val="center"/>
                        <w:hideMark/>
                      </w:tcPr>
                      <w:p w14:paraId="0B327A90" w14:textId="77777777" w:rsidR="00571D7B" w:rsidRPr="00571D7B" w:rsidRDefault="00571D7B" w:rsidP="00571D7B"/>
                    </w:tc>
                  </w:tr>
                </w:tbl>
                <w:p w14:paraId="24F6085D" w14:textId="77777777" w:rsidR="00571D7B" w:rsidRPr="00571D7B" w:rsidRDefault="00571D7B" w:rsidP="00571D7B"/>
              </w:tc>
            </w:tr>
          </w:tbl>
          <w:p w14:paraId="0AFE8483" w14:textId="77777777" w:rsidR="00571D7B" w:rsidRPr="00571D7B" w:rsidRDefault="00571D7B" w:rsidP="00571D7B">
            <w:pPr>
              <w:rPr>
                <w:vanish/>
              </w:rPr>
            </w:pPr>
          </w:p>
          <w:tbl>
            <w:tblPr>
              <w:tblW w:w="5000" w:type="pct"/>
              <w:tblCellMar>
                <w:left w:w="0" w:type="dxa"/>
                <w:right w:w="0" w:type="dxa"/>
              </w:tblCellMar>
              <w:tblLook w:val="04A0" w:firstRow="1" w:lastRow="0" w:firstColumn="1" w:lastColumn="0" w:noHBand="0" w:noVBand="1"/>
            </w:tblPr>
            <w:tblGrid>
              <w:gridCol w:w="9000"/>
            </w:tblGrid>
            <w:tr w:rsidR="00571D7B" w:rsidRPr="00571D7B" w14:paraId="5F7C8FC0"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571D7B" w:rsidRPr="00571D7B" w14:paraId="496ACF31" w14:textId="77777777">
                    <w:tc>
                      <w:tcPr>
                        <w:tcW w:w="0" w:type="auto"/>
                        <w:tcMar>
                          <w:top w:w="0" w:type="dxa"/>
                          <w:left w:w="270" w:type="dxa"/>
                          <w:bottom w:w="135" w:type="dxa"/>
                          <w:right w:w="270" w:type="dxa"/>
                        </w:tcMar>
                        <w:hideMark/>
                      </w:tcPr>
                      <w:p w14:paraId="612E5474" w14:textId="77777777" w:rsidR="00571D7B" w:rsidRPr="00571D7B" w:rsidRDefault="00571D7B" w:rsidP="00571D7B">
                        <w:r w:rsidRPr="00571D7B">
                          <w:lastRenderedPageBreak/>
                          <w:t>Click here for an example of an </w:t>
                        </w:r>
                        <w:hyperlink r:id="rId10" w:tgtFrame="_blank" w:history="1">
                          <w:r w:rsidRPr="00571D7B">
                            <w:rPr>
                              <w:rStyle w:val="Hyperlink"/>
                            </w:rPr>
                            <w:t>induction checklist </w:t>
                          </w:r>
                        </w:hyperlink>
                        <w:r w:rsidRPr="00571D7B">
                          <w:t>that you can start using in your business now</w:t>
                        </w:r>
                      </w:p>
                    </w:tc>
                  </w:tr>
                </w:tbl>
                <w:p w14:paraId="219B579B" w14:textId="77777777" w:rsidR="00571D7B" w:rsidRPr="00571D7B" w:rsidRDefault="00571D7B" w:rsidP="00571D7B"/>
              </w:tc>
            </w:tr>
          </w:tbl>
          <w:p w14:paraId="48A3ACAA" w14:textId="77777777" w:rsidR="00571D7B" w:rsidRPr="00571D7B" w:rsidRDefault="00571D7B" w:rsidP="00571D7B">
            <w:pPr>
              <w:rPr>
                <w:vanish/>
              </w:rPr>
            </w:pPr>
          </w:p>
          <w:tbl>
            <w:tblPr>
              <w:tblW w:w="5000" w:type="pct"/>
              <w:tblCellMar>
                <w:left w:w="0" w:type="dxa"/>
                <w:right w:w="0" w:type="dxa"/>
              </w:tblCellMar>
              <w:tblLook w:val="04A0" w:firstRow="1" w:lastRow="0" w:firstColumn="1" w:lastColumn="0" w:noHBand="0" w:noVBand="1"/>
            </w:tblPr>
            <w:tblGrid>
              <w:gridCol w:w="9000"/>
            </w:tblGrid>
            <w:tr w:rsidR="00571D7B" w:rsidRPr="00571D7B" w14:paraId="06DE8164" w14:textId="77777777">
              <w:tc>
                <w:tcPr>
                  <w:tcW w:w="0" w:type="auto"/>
                  <w:tcMar>
                    <w:top w:w="270" w:type="dxa"/>
                    <w:left w:w="270" w:type="dxa"/>
                    <w:bottom w:w="270" w:type="dxa"/>
                    <w:right w:w="270" w:type="dxa"/>
                  </w:tcMar>
                  <w:vAlign w:val="center"/>
                  <w:hideMark/>
                </w:tcPr>
                <w:tbl>
                  <w:tblPr>
                    <w:tblW w:w="5000" w:type="pct"/>
                    <w:tblBorders>
                      <w:top w:val="threeDEmboss" w:sz="48" w:space="0" w:color="CA6666"/>
                    </w:tblBorders>
                    <w:tblCellMar>
                      <w:left w:w="0" w:type="dxa"/>
                      <w:right w:w="0" w:type="dxa"/>
                    </w:tblCellMar>
                    <w:tblLook w:val="04A0" w:firstRow="1" w:lastRow="0" w:firstColumn="1" w:lastColumn="0" w:noHBand="0" w:noVBand="1"/>
                  </w:tblPr>
                  <w:tblGrid>
                    <w:gridCol w:w="8460"/>
                  </w:tblGrid>
                  <w:tr w:rsidR="00571D7B" w:rsidRPr="00571D7B" w14:paraId="5ADD1262" w14:textId="77777777">
                    <w:tc>
                      <w:tcPr>
                        <w:tcW w:w="0" w:type="auto"/>
                        <w:vAlign w:val="center"/>
                        <w:hideMark/>
                      </w:tcPr>
                      <w:p w14:paraId="4A23CF86" w14:textId="77777777" w:rsidR="00571D7B" w:rsidRPr="00571D7B" w:rsidRDefault="00571D7B" w:rsidP="00571D7B"/>
                    </w:tc>
                  </w:tr>
                </w:tbl>
                <w:p w14:paraId="6E17171C" w14:textId="77777777" w:rsidR="00571D7B" w:rsidRPr="00571D7B" w:rsidRDefault="00571D7B" w:rsidP="00571D7B"/>
              </w:tc>
            </w:tr>
          </w:tbl>
          <w:p w14:paraId="21168251" w14:textId="77777777" w:rsidR="00571D7B" w:rsidRPr="00571D7B" w:rsidRDefault="00571D7B" w:rsidP="00571D7B">
            <w:pPr>
              <w:rPr>
                <w:vanish/>
              </w:rPr>
            </w:pPr>
          </w:p>
          <w:tbl>
            <w:tblPr>
              <w:tblW w:w="5000" w:type="pct"/>
              <w:tblCellMar>
                <w:left w:w="0" w:type="dxa"/>
                <w:right w:w="0" w:type="dxa"/>
              </w:tblCellMar>
              <w:tblLook w:val="04A0" w:firstRow="1" w:lastRow="0" w:firstColumn="1" w:lastColumn="0" w:noHBand="0" w:noVBand="1"/>
            </w:tblPr>
            <w:tblGrid>
              <w:gridCol w:w="9000"/>
            </w:tblGrid>
            <w:tr w:rsidR="00571D7B" w:rsidRPr="00571D7B" w14:paraId="67313D16"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571D7B" w:rsidRPr="00571D7B" w14:paraId="3BAD47EC" w14:textId="77777777">
                    <w:tc>
                      <w:tcPr>
                        <w:tcW w:w="0" w:type="auto"/>
                        <w:tcMar>
                          <w:top w:w="0" w:type="dxa"/>
                          <w:left w:w="270" w:type="dxa"/>
                          <w:bottom w:w="135" w:type="dxa"/>
                          <w:right w:w="270" w:type="dxa"/>
                        </w:tcMar>
                        <w:hideMark/>
                      </w:tcPr>
                      <w:p w14:paraId="77921E9C" w14:textId="77777777" w:rsidR="00571D7B" w:rsidRPr="00571D7B" w:rsidRDefault="00571D7B" w:rsidP="00571D7B">
                        <w:pPr>
                          <w:jc w:val="center"/>
                        </w:pPr>
                        <w:hyperlink r:id="rId11" w:tgtFrame="_blank" w:history="1">
                          <w:r w:rsidRPr="00571D7B">
                            <w:rPr>
                              <w:rStyle w:val="Hyperlink"/>
                            </w:rPr>
                            <w:t>Email DDHR</w:t>
                          </w:r>
                        </w:hyperlink>
                        <w:r w:rsidRPr="00571D7B">
                          <w:br/>
                          <w:t>We can help you ensure your contracts are up to date with current HR Legislation</w:t>
                        </w:r>
                      </w:p>
                    </w:tc>
                  </w:tr>
                </w:tbl>
                <w:p w14:paraId="01AD0F51" w14:textId="77777777" w:rsidR="00571D7B" w:rsidRPr="00571D7B" w:rsidRDefault="00571D7B" w:rsidP="00571D7B">
                  <w:pPr>
                    <w:jc w:val="center"/>
                  </w:pPr>
                </w:p>
              </w:tc>
            </w:tr>
          </w:tbl>
          <w:p w14:paraId="67016AB4" w14:textId="77777777" w:rsidR="00571D7B" w:rsidRPr="00571D7B" w:rsidRDefault="00571D7B" w:rsidP="00571D7B">
            <w:pPr>
              <w:rPr>
                <w:vanish/>
              </w:rPr>
            </w:pPr>
          </w:p>
          <w:tbl>
            <w:tblPr>
              <w:tblW w:w="5000" w:type="pct"/>
              <w:tblCellMar>
                <w:left w:w="0" w:type="dxa"/>
                <w:right w:w="0" w:type="dxa"/>
              </w:tblCellMar>
              <w:tblLook w:val="04A0" w:firstRow="1" w:lastRow="0" w:firstColumn="1" w:lastColumn="0" w:noHBand="0" w:noVBand="1"/>
            </w:tblPr>
            <w:tblGrid>
              <w:gridCol w:w="9000"/>
            </w:tblGrid>
            <w:tr w:rsidR="00571D7B" w:rsidRPr="00571D7B" w14:paraId="287340C9" w14:textId="77777777">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571D7B" w:rsidRPr="00571D7B" w14:paraId="127A811C" w14:textId="77777777">
                    <w:tc>
                      <w:tcPr>
                        <w:tcW w:w="0" w:type="auto"/>
                        <w:tcMar>
                          <w:top w:w="135" w:type="dxa"/>
                          <w:left w:w="270" w:type="dxa"/>
                          <w:bottom w:w="135" w:type="dxa"/>
                          <w:right w:w="270" w:type="dxa"/>
                        </w:tcMar>
                        <w:vAlign w:val="center"/>
                        <w:hideMark/>
                      </w:tcPr>
                      <w:tbl>
                        <w:tblPr>
                          <w:tblW w:w="5000" w:type="pct"/>
                          <w:shd w:val="clear" w:color="auto" w:fill="CA6666"/>
                          <w:tblCellMar>
                            <w:top w:w="15" w:type="dxa"/>
                            <w:left w:w="15" w:type="dxa"/>
                            <w:bottom w:w="15" w:type="dxa"/>
                            <w:right w:w="15" w:type="dxa"/>
                          </w:tblCellMar>
                          <w:tblLook w:val="04A0" w:firstRow="1" w:lastRow="0" w:firstColumn="1" w:lastColumn="0" w:noHBand="0" w:noVBand="1"/>
                        </w:tblPr>
                        <w:tblGrid>
                          <w:gridCol w:w="8460"/>
                        </w:tblGrid>
                        <w:tr w:rsidR="00571D7B" w:rsidRPr="00571D7B" w14:paraId="68BE0ABC" w14:textId="77777777">
                          <w:tc>
                            <w:tcPr>
                              <w:tcW w:w="0" w:type="auto"/>
                              <w:shd w:val="clear" w:color="auto" w:fill="CA6666"/>
                              <w:tcMar>
                                <w:top w:w="270" w:type="dxa"/>
                                <w:left w:w="270" w:type="dxa"/>
                                <w:bottom w:w="270" w:type="dxa"/>
                                <w:right w:w="270" w:type="dxa"/>
                              </w:tcMar>
                              <w:hideMark/>
                            </w:tcPr>
                            <w:p w14:paraId="3C6779F2" w14:textId="77777777" w:rsidR="00571D7B" w:rsidRPr="00571D7B" w:rsidRDefault="00571D7B" w:rsidP="00571D7B">
                              <w:pPr>
                                <w:jc w:val="center"/>
                              </w:pPr>
                              <w:r w:rsidRPr="00571D7B">
                                <w:t>Please call us for a chat on any issue</w:t>
                              </w:r>
                              <w:r w:rsidRPr="00571D7B">
                                <w:br/>
                              </w:r>
                              <w:r w:rsidRPr="00571D7B">
                                <w:br/>
                                <w:t>Dermot 086 8436361</w:t>
                              </w:r>
                              <w:r w:rsidRPr="00571D7B">
                                <w:br/>
                                <w:t>dermot@ddhrsupportandadvice.com</w:t>
                              </w:r>
                              <w:r w:rsidRPr="00571D7B">
                                <w:br/>
                              </w:r>
                              <w:r w:rsidRPr="00571D7B">
                                <w:br/>
                              </w:r>
                              <w:proofErr w:type="gramStart"/>
                              <w:r w:rsidRPr="00571D7B">
                                <w:t>Marie  085</w:t>
                              </w:r>
                              <w:proofErr w:type="gramEnd"/>
                              <w:r w:rsidRPr="00571D7B">
                                <w:t xml:space="preserve"> 1736722</w:t>
                              </w:r>
                              <w:r w:rsidRPr="00571D7B">
                                <w:br/>
                                <w:t>marie@ddhrsupportandadvice.net</w:t>
                              </w:r>
                            </w:p>
                          </w:tc>
                        </w:tr>
                      </w:tbl>
                      <w:p w14:paraId="5DAEB59F" w14:textId="77777777" w:rsidR="00571D7B" w:rsidRPr="00571D7B" w:rsidRDefault="00571D7B" w:rsidP="00571D7B"/>
                    </w:tc>
                  </w:tr>
                </w:tbl>
                <w:p w14:paraId="00B7DBAE" w14:textId="77777777" w:rsidR="00571D7B" w:rsidRPr="00571D7B" w:rsidRDefault="00571D7B" w:rsidP="00571D7B"/>
              </w:tc>
            </w:tr>
          </w:tbl>
          <w:p w14:paraId="688916B1" w14:textId="77777777" w:rsidR="00571D7B" w:rsidRPr="00571D7B" w:rsidRDefault="00571D7B" w:rsidP="00571D7B">
            <w:pPr>
              <w:rPr>
                <w:vanish/>
              </w:rPr>
            </w:pPr>
          </w:p>
          <w:tbl>
            <w:tblPr>
              <w:tblW w:w="5000" w:type="pct"/>
              <w:tblCellMar>
                <w:left w:w="0" w:type="dxa"/>
                <w:right w:w="0" w:type="dxa"/>
              </w:tblCellMar>
              <w:tblLook w:val="04A0" w:firstRow="1" w:lastRow="0" w:firstColumn="1" w:lastColumn="0" w:noHBand="0" w:noVBand="1"/>
            </w:tblPr>
            <w:tblGrid>
              <w:gridCol w:w="9000"/>
            </w:tblGrid>
            <w:tr w:rsidR="00571D7B" w:rsidRPr="00571D7B" w14:paraId="0C5B803A" w14:textId="77777777">
              <w:tc>
                <w:tcPr>
                  <w:tcW w:w="0" w:type="auto"/>
                  <w:tcMar>
                    <w:top w:w="270" w:type="dxa"/>
                    <w:left w:w="270" w:type="dxa"/>
                    <w:bottom w:w="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460"/>
                  </w:tblGrid>
                  <w:tr w:rsidR="00571D7B" w:rsidRPr="00571D7B" w14:paraId="04FD3B95" w14:textId="77777777">
                    <w:tc>
                      <w:tcPr>
                        <w:tcW w:w="0" w:type="auto"/>
                        <w:vAlign w:val="center"/>
                        <w:hideMark/>
                      </w:tcPr>
                      <w:p w14:paraId="6E386811" w14:textId="77777777" w:rsidR="00571D7B" w:rsidRPr="00571D7B" w:rsidRDefault="00571D7B" w:rsidP="00571D7B"/>
                    </w:tc>
                  </w:tr>
                </w:tbl>
                <w:p w14:paraId="01E369B9" w14:textId="77777777" w:rsidR="00571D7B" w:rsidRPr="00571D7B" w:rsidRDefault="00571D7B" w:rsidP="00571D7B"/>
              </w:tc>
            </w:tr>
          </w:tbl>
          <w:p w14:paraId="2D52F662" w14:textId="77777777" w:rsidR="00571D7B" w:rsidRPr="00571D7B" w:rsidRDefault="00571D7B" w:rsidP="00571D7B">
            <w:pPr>
              <w:rPr>
                <w:vanish/>
              </w:rPr>
            </w:pPr>
          </w:p>
          <w:tbl>
            <w:tblPr>
              <w:tblW w:w="5000" w:type="pct"/>
              <w:tblCellMar>
                <w:left w:w="0" w:type="dxa"/>
                <w:right w:w="0" w:type="dxa"/>
              </w:tblCellMar>
              <w:tblLook w:val="04A0" w:firstRow="1" w:lastRow="0" w:firstColumn="1" w:lastColumn="0" w:noHBand="0" w:noVBand="1"/>
            </w:tblPr>
            <w:tblGrid>
              <w:gridCol w:w="9000"/>
            </w:tblGrid>
            <w:tr w:rsidR="00571D7B" w:rsidRPr="00571D7B" w14:paraId="4DE25436" w14:textId="77777777">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460"/>
                  </w:tblGrid>
                  <w:tr w:rsidR="00571D7B" w:rsidRPr="00571D7B" w14:paraId="6801E918" w14:textId="77777777">
                    <w:tc>
                      <w:tcPr>
                        <w:tcW w:w="0" w:type="auto"/>
                        <w:vAlign w:val="center"/>
                        <w:hideMark/>
                      </w:tcPr>
                      <w:p w14:paraId="62C2D8BE" w14:textId="77777777" w:rsidR="00571D7B" w:rsidRPr="00571D7B" w:rsidRDefault="00571D7B" w:rsidP="00571D7B"/>
                    </w:tc>
                  </w:tr>
                </w:tbl>
                <w:p w14:paraId="2C582DD0" w14:textId="77777777" w:rsidR="00571D7B" w:rsidRPr="00571D7B" w:rsidRDefault="00571D7B" w:rsidP="00571D7B"/>
              </w:tc>
            </w:tr>
          </w:tbl>
          <w:p w14:paraId="7EC578AD" w14:textId="77777777" w:rsidR="00571D7B" w:rsidRPr="00571D7B" w:rsidRDefault="00571D7B" w:rsidP="00571D7B"/>
        </w:tc>
      </w:tr>
      <w:tr w:rsidR="00571D7B" w:rsidRPr="00571D7B" w14:paraId="2F818B56" w14:textId="77777777" w:rsidTr="00571D7B">
        <w:tc>
          <w:tcPr>
            <w:tcW w:w="0" w:type="auto"/>
            <w:tcBorders>
              <w:top w:val="nil"/>
              <w:bottom w:val="nil"/>
            </w:tcBorders>
            <w:shd w:val="clear" w:color="auto" w:fill="FAFAFA"/>
            <w:tcMar>
              <w:top w:w="135" w:type="dxa"/>
              <w:left w:w="0" w:type="dxa"/>
              <w:bottom w:w="135" w:type="dxa"/>
              <w:right w:w="0" w:type="dxa"/>
            </w:tcMar>
            <w:hideMark/>
          </w:tcPr>
          <w:tbl>
            <w:tblPr>
              <w:tblW w:w="5000" w:type="pct"/>
              <w:tblCellMar>
                <w:left w:w="0" w:type="dxa"/>
                <w:right w:w="0" w:type="dxa"/>
              </w:tblCellMar>
              <w:tblLook w:val="04A0" w:firstRow="1" w:lastRow="0" w:firstColumn="1" w:lastColumn="0" w:noHBand="0" w:noVBand="1"/>
            </w:tblPr>
            <w:tblGrid>
              <w:gridCol w:w="9000"/>
            </w:tblGrid>
            <w:tr w:rsidR="00571D7B" w:rsidRPr="00571D7B" w14:paraId="01901DB6" w14:textId="77777777">
              <w:tc>
                <w:tcPr>
                  <w:tcW w:w="0" w:type="auto"/>
                  <w:tcMar>
                    <w:top w:w="135" w:type="dxa"/>
                    <w:left w:w="135" w:type="dxa"/>
                    <w:bottom w:w="135" w:type="dxa"/>
                    <w:right w:w="135" w:type="dxa"/>
                  </w:tcMar>
                  <w:hideMark/>
                </w:tcPr>
                <w:tbl>
                  <w:tblPr>
                    <w:tblW w:w="5000" w:type="pct"/>
                    <w:jc w:val="center"/>
                    <w:tblCellMar>
                      <w:left w:w="0" w:type="dxa"/>
                      <w:right w:w="0" w:type="dxa"/>
                    </w:tblCellMar>
                    <w:tblLook w:val="04A0" w:firstRow="1" w:lastRow="0" w:firstColumn="1" w:lastColumn="0" w:noHBand="0" w:noVBand="1"/>
                  </w:tblPr>
                  <w:tblGrid>
                    <w:gridCol w:w="8730"/>
                  </w:tblGrid>
                  <w:tr w:rsidR="00571D7B" w:rsidRPr="00571D7B" w14:paraId="223F11F7" w14:textId="77777777">
                    <w:trPr>
                      <w:jc w:val="center"/>
                    </w:trPr>
                    <w:tc>
                      <w:tcPr>
                        <w:tcW w:w="0" w:type="auto"/>
                        <w:tcMar>
                          <w:top w:w="0" w:type="dxa"/>
                          <w:left w:w="135" w:type="dxa"/>
                          <w:bottom w:w="0" w:type="dxa"/>
                          <w:right w:w="135" w:type="dxa"/>
                        </w:tcMar>
                        <w:vAlign w:val="center"/>
                        <w:hideMark/>
                      </w:tcPr>
                      <w:tbl>
                        <w:tblPr>
                          <w:tblW w:w="5000" w:type="pct"/>
                          <w:jc w:val="center"/>
                          <w:tblCellMar>
                            <w:left w:w="0" w:type="dxa"/>
                            <w:right w:w="0" w:type="dxa"/>
                          </w:tblCellMar>
                          <w:tblLook w:val="04A0" w:firstRow="1" w:lastRow="0" w:firstColumn="1" w:lastColumn="0" w:noHBand="0" w:noVBand="1"/>
                        </w:tblPr>
                        <w:tblGrid>
                          <w:gridCol w:w="8460"/>
                        </w:tblGrid>
                        <w:tr w:rsidR="00571D7B" w:rsidRPr="00571D7B" w14:paraId="4760970C" w14:textId="77777777">
                          <w:trPr>
                            <w:jc w:val="center"/>
                          </w:trPr>
                          <w:tc>
                            <w:tcPr>
                              <w:tcW w:w="0" w:type="auto"/>
                              <w:tcMar>
                                <w:top w:w="135" w:type="dxa"/>
                                <w:left w:w="135" w:type="dxa"/>
                                <w:bottom w:w="0" w:type="dxa"/>
                                <w:right w:w="135" w:type="dxa"/>
                              </w:tcMar>
                              <w:hideMark/>
                            </w:tcPr>
                            <w:tbl>
                              <w:tblPr>
                                <w:tblW w:w="0" w:type="auto"/>
                                <w:jc w:val="center"/>
                                <w:tblCellMar>
                                  <w:left w:w="0" w:type="dxa"/>
                                  <w:right w:w="0" w:type="dxa"/>
                                </w:tblCellMar>
                                <w:tblLook w:val="04A0" w:firstRow="1" w:lastRow="0" w:firstColumn="1" w:lastColumn="0" w:noHBand="0" w:noVBand="1"/>
                              </w:tblPr>
                              <w:tblGrid>
                                <w:gridCol w:w="6"/>
                              </w:tblGrid>
                              <w:tr w:rsidR="00571D7B" w:rsidRPr="00571D7B" w14:paraId="01DE644C" w14:textId="77777777" w:rsidTr="00571D7B">
                                <w:trPr>
                                  <w:jc w:val="center"/>
                                </w:trPr>
                                <w:tc>
                                  <w:tcPr>
                                    <w:tcW w:w="0" w:type="auto"/>
                                  </w:tcPr>
                                  <w:p w14:paraId="0A733C56" w14:textId="77777777" w:rsidR="00571D7B" w:rsidRPr="00571D7B" w:rsidRDefault="00571D7B" w:rsidP="00571D7B"/>
                                </w:tc>
                              </w:tr>
                            </w:tbl>
                            <w:p w14:paraId="4BBA5BCD" w14:textId="77777777" w:rsidR="00571D7B" w:rsidRPr="00571D7B" w:rsidRDefault="00571D7B" w:rsidP="00571D7B"/>
                          </w:tc>
                        </w:tr>
                      </w:tbl>
                      <w:p w14:paraId="5F8F9474" w14:textId="77777777" w:rsidR="00571D7B" w:rsidRPr="00571D7B" w:rsidRDefault="00571D7B" w:rsidP="00571D7B"/>
                    </w:tc>
                  </w:tr>
                </w:tbl>
                <w:p w14:paraId="68A0F2D1" w14:textId="77777777" w:rsidR="00571D7B" w:rsidRPr="00571D7B" w:rsidRDefault="00571D7B" w:rsidP="00571D7B"/>
              </w:tc>
            </w:tr>
          </w:tbl>
          <w:p w14:paraId="10D0842B" w14:textId="77777777" w:rsidR="00571D7B" w:rsidRPr="00571D7B" w:rsidRDefault="00571D7B" w:rsidP="00571D7B">
            <w:pPr>
              <w:rPr>
                <w:vanish/>
              </w:rPr>
            </w:pPr>
          </w:p>
          <w:tbl>
            <w:tblPr>
              <w:tblW w:w="5000" w:type="pct"/>
              <w:tblCellMar>
                <w:left w:w="0" w:type="dxa"/>
                <w:right w:w="0" w:type="dxa"/>
              </w:tblCellMar>
              <w:tblLook w:val="04A0" w:firstRow="1" w:lastRow="0" w:firstColumn="1" w:lastColumn="0" w:noHBand="0" w:noVBand="1"/>
            </w:tblPr>
            <w:tblGrid>
              <w:gridCol w:w="9000"/>
            </w:tblGrid>
            <w:tr w:rsidR="00571D7B" w:rsidRPr="00571D7B" w14:paraId="48843DDF"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571D7B" w:rsidRPr="00571D7B" w14:paraId="6D24096C" w14:textId="77777777">
                    <w:tc>
                      <w:tcPr>
                        <w:tcW w:w="0" w:type="auto"/>
                        <w:tcMar>
                          <w:top w:w="0" w:type="dxa"/>
                          <w:left w:w="270" w:type="dxa"/>
                          <w:bottom w:w="135" w:type="dxa"/>
                          <w:right w:w="270" w:type="dxa"/>
                        </w:tcMar>
                        <w:hideMark/>
                      </w:tcPr>
                      <w:p w14:paraId="2A6B302D" w14:textId="77777777" w:rsidR="00571D7B" w:rsidRPr="00571D7B" w:rsidRDefault="00571D7B" w:rsidP="00571D7B">
                        <w:pPr>
                          <w:jc w:val="center"/>
                        </w:pPr>
                        <w:r w:rsidRPr="00571D7B">
                          <w:t>Please forward and share this newsletter with your colleagues and friends</w:t>
                        </w:r>
                      </w:p>
                    </w:tc>
                  </w:tr>
                </w:tbl>
                <w:p w14:paraId="1A8A58FA" w14:textId="77777777" w:rsidR="00571D7B" w:rsidRPr="00571D7B" w:rsidRDefault="00571D7B" w:rsidP="00571D7B"/>
              </w:tc>
            </w:tr>
          </w:tbl>
          <w:p w14:paraId="14465FB1" w14:textId="77777777" w:rsidR="00571D7B" w:rsidRPr="00571D7B" w:rsidRDefault="00571D7B" w:rsidP="00571D7B">
            <w:pPr>
              <w:rPr>
                <w:vanish/>
              </w:rPr>
            </w:pPr>
          </w:p>
          <w:tbl>
            <w:tblPr>
              <w:tblW w:w="5000" w:type="pct"/>
              <w:tblCellMar>
                <w:left w:w="0" w:type="dxa"/>
                <w:right w:w="0" w:type="dxa"/>
              </w:tblCellMar>
              <w:tblLook w:val="04A0" w:firstRow="1" w:lastRow="0" w:firstColumn="1" w:lastColumn="0" w:noHBand="0" w:noVBand="1"/>
            </w:tblPr>
            <w:tblGrid>
              <w:gridCol w:w="9000"/>
            </w:tblGrid>
            <w:tr w:rsidR="00571D7B" w:rsidRPr="00571D7B" w14:paraId="3787B2EF" w14:textId="77777777">
              <w:tc>
                <w:tcPr>
                  <w:tcW w:w="0" w:type="auto"/>
                  <w:tcMar>
                    <w:top w:w="150" w:type="dxa"/>
                    <w:left w:w="270" w:type="dxa"/>
                    <w:bottom w:w="375" w:type="dxa"/>
                    <w:right w:w="270" w:type="dxa"/>
                  </w:tcMar>
                  <w:vAlign w:val="center"/>
                  <w:hideMark/>
                </w:tcPr>
                <w:tbl>
                  <w:tblPr>
                    <w:tblW w:w="5000" w:type="pct"/>
                    <w:tblBorders>
                      <w:top w:val="single" w:sz="12" w:space="0" w:color="EEEEEE"/>
                    </w:tblBorders>
                    <w:tblCellMar>
                      <w:left w:w="0" w:type="dxa"/>
                      <w:right w:w="0" w:type="dxa"/>
                    </w:tblCellMar>
                    <w:tblLook w:val="04A0" w:firstRow="1" w:lastRow="0" w:firstColumn="1" w:lastColumn="0" w:noHBand="0" w:noVBand="1"/>
                  </w:tblPr>
                  <w:tblGrid>
                    <w:gridCol w:w="8460"/>
                  </w:tblGrid>
                  <w:tr w:rsidR="00571D7B" w:rsidRPr="00571D7B" w14:paraId="0DE491B5" w14:textId="77777777">
                    <w:tc>
                      <w:tcPr>
                        <w:tcW w:w="0" w:type="auto"/>
                        <w:vAlign w:val="center"/>
                        <w:hideMark/>
                      </w:tcPr>
                      <w:p w14:paraId="6AD1CE4F" w14:textId="77777777" w:rsidR="00571D7B" w:rsidRPr="00571D7B" w:rsidRDefault="00571D7B" w:rsidP="00571D7B"/>
                    </w:tc>
                  </w:tr>
                </w:tbl>
                <w:p w14:paraId="14B67A8A" w14:textId="77777777" w:rsidR="00571D7B" w:rsidRPr="00571D7B" w:rsidRDefault="00571D7B" w:rsidP="00571D7B"/>
              </w:tc>
            </w:tr>
          </w:tbl>
          <w:p w14:paraId="6BE85A81" w14:textId="77777777" w:rsidR="00571D7B" w:rsidRPr="00571D7B" w:rsidRDefault="00571D7B" w:rsidP="00571D7B">
            <w:pPr>
              <w:rPr>
                <w:vanish/>
              </w:rPr>
            </w:pPr>
          </w:p>
          <w:tbl>
            <w:tblPr>
              <w:tblW w:w="5000" w:type="pct"/>
              <w:tblCellMar>
                <w:left w:w="0" w:type="dxa"/>
                <w:right w:w="0" w:type="dxa"/>
              </w:tblCellMar>
              <w:tblLook w:val="04A0" w:firstRow="1" w:lastRow="0" w:firstColumn="1" w:lastColumn="0" w:noHBand="0" w:noVBand="1"/>
            </w:tblPr>
            <w:tblGrid>
              <w:gridCol w:w="9000"/>
            </w:tblGrid>
            <w:tr w:rsidR="00571D7B" w:rsidRPr="00571D7B" w14:paraId="12537246" w14:textId="77777777">
              <w:tc>
                <w:tcPr>
                  <w:tcW w:w="0" w:type="auto"/>
                  <w:tcMar>
                    <w:top w:w="150" w:type="dxa"/>
                    <w:left w:w="270" w:type="dxa"/>
                    <w:bottom w:w="375" w:type="dxa"/>
                    <w:right w:w="270" w:type="dxa"/>
                  </w:tcMar>
                  <w:vAlign w:val="center"/>
                  <w:hideMark/>
                </w:tcPr>
                <w:tbl>
                  <w:tblPr>
                    <w:tblW w:w="5000" w:type="pct"/>
                    <w:tblBorders>
                      <w:top w:val="single" w:sz="12" w:space="0" w:color="EEEEEE"/>
                    </w:tblBorders>
                    <w:tblCellMar>
                      <w:left w:w="0" w:type="dxa"/>
                      <w:right w:w="0" w:type="dxa"/>
                    </w:tblCellMar>
                    <w:tblLook w:val="04A0" w:firstRow="1" w:lastRow="0" w:firstColumn="1" w:lastColumn="0" w:noHBand="0" w:noVBand="1"/>
                  </w:tblPr>
                  <w:tblGrid>
                    <w:gridCol w:w="8460"/>
                  </w:tblGrid>
                  <w:tr w:rsidR="00571D7B" w:rsidRPr="00571D7B" w14:paraId="2C0ACBD3" w14:textId="77777777">
                    <w:tc>
                      <w:tcPr>
                        <w:tcW w:w="0" w:type="auto"/>
                        <w:vAlign w:val="center"/>
                        <w:hideMark/>
                      </w:tcPr>
                      <w:p w14:paraId="4BE50558" w14:textId="77777777" w:rsidR="00571D7B" w:rsidRPr="00571D7B" w:rsidRDefault="00571D7B" w:rsidP="00571D7B"/>
                    </w:tc>
                  </w:tr>
                </w:tbl>
                <w:p w14:paraId="353A22BD" w14:textId="77777777" w:rsidR="00571D7B" w:rsidRPr="00571D7B" w:rsidRDefault="00571D7B" w:rsidP="00571D7B"/>
              </w:tc>
            </w:tr>
          </w:tbl>
          <w:p w14:paraId="26539117" w14:textId="77777777" w:rsidR="00571D7B" w:rsidRPr="00571D7B" w:rsidRDefault="00571D7B" w:rsidP="00571D7B">
            <w:pPr>
              <w:rPr>
                <w:vanish/>
              </w:rPr>
            </w:pPr>
          </w:p>
          <w:tbl>
            <w:tblPr>
              <w:tblW w:w="5000" w:type="pct"/>
              <w:tblCellMar>
                <w:left w:w="0" w:type="dxa"/>
                <w:right w:w="0" w:type="dxa"/>
              </w:tblCellMar>
              <w:tblLook w:val="04A0" w:firstRow="1" w:lastRow="0" w:firstColumn="1" w:lastColumn="0" w:noHBand="0" w:noVBand="1"/>
            </w:tblPr>
            <w:tblGrid>
              <w:gridCol w:w="9000"/>
            </w:tblGrid>
            <w:tr w:rsidR="00571D7B" w:rsidRPr="00571D7B" w14:paraId="3AA0A882"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571D7B" w:rsidRPr="00571D7B" w14:paraId="53E6455A" w14:textId="77777777">
                    <w:tc>
                      <w:tcPr>
                        <w:tcW w:w="0" w:type="auto"/>
                        <w:tcMar>
                          <w:top w:w="0" w:type="dxa"/>
                          <w:left w:w="270" w:type="dxa"/>
                          <w:bottom w:w="135" w:type="dxa"/>
                          <w:right w:w="270" w:type="dxa"/>
                        </w:tcMar>
                        <w:hideMark/>
                      </w:tcPr>
                      <w:p w14:paraId="6EF1F8E4" w14:textId="231DB835" w:rsidR="00571D7B" w:rsidRPr="00571D7B" w:rsidRDefault="00571D7B" w:rsidP="00571D7B">
                        <w:pPr>
                          <w:jc w:val="center"/>
                        </w:pPr>
                        <w:r w:rsidRPr="00571D7B">
                          <w:rPr>
                            <w:i/>
                            <w:iCs/>
                          </w:rPr>
                          <w:t>Copyright © 2025*|DDHR|*, All rights reserved.</w:t>
                        </w:r>
                        <w:r w:rsidRPr="00571D7B">
                          <w:br/>
                        </w:r>
                        <w:r w:rsidRPr="00571D7B">
                          <w:br/>
                        </w:r>
                        <w:r w:rsidRPr="00571D7B">
                          <w:br/>
                        </w:r>
                        <w:r w:rsidRPr="00571D7B">
                          <w:rPr>
                            <w:b/>
                            <w:bCs/>
                          </w:rPr>
                          <w:t>Our mailing address is:</w:t>
                        </w:r>
                        <w:r w:rsidRPr="00571D7B">
                          <w:br/>
                          <w:t>dermot@supportandadvice.com</w:t>
                        </w:r>
                        <w:r w:rsidRPr="00571D7B">
                          <w:br/>
                        </w:r>
                        <w:r w:rsidRPr="00571D7B">
                          <w:br/>
                          <w:t>Want to change how you receive these emails?</w:t>
                        </w:r>
                        <w:r w:rsidRPr="00571D7B">
                          <w:br/>
                          <w:t>You can </w:t>
                        </w:r>
                        <w:hyperlink r:id="rId12" w:history="1">
                          <w:r w:rsidRPr="00571D7B">
                            <w:rPr>
                              <w:rStyle w:val="Hyperlink"/>
                            </w:rPr>
                            <w:t>update your preferences</w:t>
                          </w:r>
                        </w:hyperlink>
                        <w:r w:rsidRPr="00571D7B">
                          <w:t> or </w:t>
                        </w:r>
                        <w:hyperlink r:id="rId13" w:history="1">
                          <w:r w:rsidRPr="00571D7B">
                            <w:rPr>
                              <w:rStyle w:val="Hyperlink"/>
                            </w:rPr>
                            <w:t>unsubscribe from this list</w:t>
                          </w:r>
                        </w:hyperlink>
                        <w:r w:rsidRPr="00571D7B">
                          <w:t>.</w:t>
                        </w:r>
                        <w:r w:rsidRPr="00571D7B">
                          <w:br/>
                        </w:r>
                        <w:r w:rsidRPr="00571D7B">
                          <w:br/>
                        </w:r>
                      </w:p>
                    </w:tc>
                  </w:tr>
                </w:tbl>
                <w:p w14:paraId="43FF77B8" w14:textId="77777777" w:rsidR="00571D7B" w:rsidRPr="00571D7B" w:rsidRDefault="00571D7B" w:rsidP="00571D7B"/>
              </w:tc>
            </w:tr>
          </w:tbl>
          <w:p w14:paraId="406D54D3" w14:textId="77777777" w:rsidR="00571D7B" w:rsidRPr="00571D7B" w:rsidRDefault="00571D7B" w:rsidP="00571D7B">
            <w:pPr>
              <w:rPr>
                <w:vanish/>
              </w:rPr>
            </w:pPr>
          </w:p>
          <w:tbl>
            <w:tblPr>
              <w:tblW w:w="5000" w:type="pct"/>
              <w:tblCellMar>
                <w:left w:w="0" w:type="dxa"/>
                <w:right w:w="0" w:type="dxa"/>
              </w:tblCellMar>
              <w:tblLook w:val="04A0" w:firstRow="1" w:lastRow="0" w:firstColumn="1" w:lastColumn="0" w:noHBand="0" w:noVBand="1"/>
            </w:tblPr>
            <w:tblGrid>
              <w:gridCol w:w="9000"/>
            </w:tblGrid>
            <w:tr w:rsidR="00571D7B" w:rsidRPr="00571D7B" w14:paraId="1AC5C03D" w14:textId="77777777">
              <w:tc>
                <w:tcPr>
                  <w:tcW w:w="0" w:type="auto"/>
                  <w:tcMar>
                    <w:top w:w="135" w:type="dxa"/>
                    <w:left w:w="135" w:type="dxa"/>
                    <w:bottom w:w="135" w:type="dxa"/>
                    <w:right w:w="135" w:type="dxa"/>
                  </w:tcMar>
                  <w:hideMark/>
                </w:tcPr>
                <w:tbl>
                  <w:tblPr>
                    <w:tblW w:w="5000" w:type="pct"/>
                    <w:jc w:val="center"/>
                    <w:tblCellMar>
                      <w:left w:w="0" w:type="dxa"/>
                      <w:right w:w="0" w:type="dxa"/>
                    </w:tblCellMar>
                    <w:tblLook w:val="04A0" w:firstRow="1" w:lastRow="0" w:firstColumn="1" w:lastColumn="0" w:noHBand="0" w:noVBand="1"/>
                  </w:tblPr>
                  <w:tblGrid>
                    <w:gridCol w:w="8730"/>
                  </w:tblGrid>
                  <w:tr w:rsidR="00571D7B" w:rsidRPr="00571D7B" w14:paraId="0378A88C" w14:textId="77777777">
                    <w:trPr>
                      <w:jc w:val="center"/>
                    </w:trPr>
                    <w:tc>
                      <w:tcPr>
                        <w:tcW w:w="0" w:type="auto"/>
                        <w:tcMar>
                          <w:top w:w="0" w:type="dxa"/>
                          <w:left w:w="135" w:type="dxa"/>
                          <w:bottom w:w="0" w:type="dxa"/>
                          <w:right w:w="135" w:type="dxa"/>
                        </w:tcMar>
                        <w:vAlign w:val="center"/>
                        <w:hideMark/>
                      </w:tcPr>
                      <w:tbl>
                        <w:tblPr>
                          <w:tblW w:w="5000" w:type="pct"/>
                          <w:jc w:val="center"/>
                          <w:tblCellMar>
                            <w:left w:w="0" w:type="dxa"/>
                            <w:right w:w="0" w:type="dxa"/>
                          </w:tblCellMar>
                          <w:tblLook w:val="04A0" w:firstRow="1" w:lastRow="0" w:firstColumn="1" w:lastColumn="0" w:noHBand="0" w:noVBand="1"/>
                        </w:tblPr>
                        <w:tblGrid>
                          <w:gridCol w:w="8460"/>
                        </w:tblGrid>
                        <w:tr w:rsidR="00571D7B" w:rsidRPr="00571D7B" w14:paraId="0CA973D8" w14:textId="77777777">
                          <w:trPr>
                            <w:jc w:val="center"/>
                          </w:trPr>
                          <w:tc>
                            <w:tcPr>
                              <w:tcW w:w="0" w:type="auto"/>
                              <w:tcMar>
                                <w:top w:w="135" w:type="dxa"/>
                                <w:left w:w="135" w:type="dxa"/>
                                <w:bottom w:w="0" w:type="dxa"/>
                                <w:right w:w="135" w:type="dxa"/>
                              </w:tcMar>
                              <w:hideMark/>
                            </w:tcPr>
                            <w:tbl>
                              <w:tblPr>
                                <w:tblW w:w="0" w:type="auto"/>
                                <w:jc w:val="center"/>
                                <w:tblCellMar>
                                  <w:left w:w="0" w:type="dxa"/>
                                  <w:right w:w="0" w:type="dxa"/>
                                </w:tblCellMar>
                                <w:tblLook w:val="04A0" w:firstRow="1" w:lastRow="0" w:firstColumn="1" w:lastColumn="0" w:noHBand="0" w:noVBand="1"/>
                              </w:tblPr>
                              <w:tblGrid>
                                <w:gridCol w:w="795"/>
                              </w:tblGrid>
                              <w:tr w:rsidR="00571D7B" w:rsidRPr="00571D7B" w14:paraId="21141259" w14:textId="77777777">
                                <w:trPr>
                                  <w:jc w:val="center"/>
                                </w:trPr>
                                <w:tc>
                                  <w:tcPr>
                                    <w:tcW w:w="0" w:type="auto"/>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795"/>
                                    </w:tblGrid>
                                    <w:tr w:rsidR="00571D7B" w:rsidRPr="00571D7B" w14:paraId="55095DEA" w14:textId="77777777">
                                      <w:tc>
                                        <w:tcPr>
                                          <w:tcW w:w="0" w:type="auto"/>
                                          <w:tcMar>
                                            <w:top w:w="0" w:type="dxa"/>
                                            <w:left w:w="0" w:type="dxa"/>
                                            <w:bottom w:w="135" w:type="dxa"/>
                                            <w:right w:w="150" w:type="dxa"/>
                                          </w:tcMar>
                                          <w:hideMark/>
                                        </w:tcPr>
                                        <w:tbl>
                                          <w:tblPr>
                                            <w:tblW w:w="5000" w:type="pct"/>
                                            <w:tblCellMar>
                                              <w:left w:w="0" w:type="dxa"/>
                                              <w:right w:w="0" w:type="dxa"/>
                                            </w:tblCellMar>
                                            <w:tblLook w:val="04A0" w:firstRow="1" w:lastRow="0" w:firstColumn="1" w:lastColumn="0" w:noHBand="0" w:noVBand="1"/>
                                          </w:tblPr>
                                          <w:tblGrid>
                                            <w:gridCol w:w="645"/>
                                          </w:tblGrid>
                                          <w:tr w:rsidR="00571D7B" w:rsidRPr="00571D7B" w14:paraId="239295FD" w14:textId="77777777">
                                            <w:tc>
                                              <w:tcPr>
                                                <w:tcW w:w="0" w:type="auto"/>
                                                <w:tcMar>
                                                  <w:top w:w="75" w:type="dxa"/>
                                                  <w:left w:w="135" w:type="dxa"/>
                                                  <w:bottom w:w="75" w:type="dxa"/>
                                                  <w:right w:w="150"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tblGrid>
                                                <w:tr w:rsidR="00571D7B" w:rsidRPr="00571D7B" w14:paraId="0BD5AC41" w14:textId="77777777">
                                                  <w:tc>
                                                    <w:tcPr>
                                                      <w:tcW w:w="360" w:type="dxa"/>
                                                      <w:vAlign w:val="center"/>
                                                      <w:hideMark/>
                                                    </w:tcPr>
                                                    <w:p w14:paraId="3D5BF513" w14:textId="38276FC8" w:rsidR="00571D7B" w:rsidRPr="00571D7B" w:rsidRDefault="00571D7B" w:rsidP="00571D7B">
                                                      <w:r w:rsidRPr="00571D7B">
                                                        <w:lastRenderedPageBreak/>
                                                        <w:drawing>
                                                          <wp:inline distT="0" distB="0" distL="0" distR="0" wp14:anchorId="7A5D5DD3" wp14:editId="3F659C3C">
                                                            <wp:extent cx="228600" cy="228600"/>
                                                            <wp:effectExtent l="0" t="0" r="0" b="0"/>
                                                            <wp:docPr id="556878364" name="Picture 14" descr="Facebook">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Facebook">
                                                                      <a:hlinkClick r:id="rId14" tgtFrame="&quot;_blank&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r>
                                              </w:tbl>
                                              <w:p w14:paraId="1F3DDEA1" w14:textId="77777777" w:rsidR="00571D7B" w:rsidRPr="00571D7B" w:rsidRDefault="00571D7B" w:rsidP="00571D7B"/>
                                            </w:tc>
                                          </w:tr>
                                        </w:tbl>
                                        <w:p w14:paraId="4990DA09" w14:textId="77777777" w:rsidR="00571D7B" w:rsidRPr="00571D7B" w:rsidRDefault="00571D7B" w:rsidP="00571D7B"/>
                                      </w:tc>
                                    </w:tr>
                                  </w:tbl>
                                  <w:p w14:paraId="6364C142" w14:textId="77777777" w:rsidR="00571D7B" w:rsidRPr="00571D7B" w:rsidRDefault="00571D7B" w:rsidP="00571D7B">
                                    <w:pPr>
                                      <w:rPr>
                                        <w:vanish/>
                                      </w:rPr>
                                    </w:pPr>
                                  </w:p>
                                  <w:tbl>
                                    <w:tblPr>
                                      <w:tblpPr w:leftFromText="45" w:rightFromText="45" w:vertAnchor="text"/>
                                      <w:tblW w:w="0" w:type="auto"/>
                                      <w:tblCellMar>
                                        <w:left w:w="0" w:type="dxa"/>
                                        <w:right w:w="0" w:type="dxa"/>
                                      </w:tblCellMar>
                                      <w:tblLook w:val="04A0" w:firstRow="1" w:lastRow="0" w:firstColumn="1" w:lastColumn="0" w:noHBand="0" w:noVBand="1"/>
                                    </w:tblPr>
                                    <w:tblGrid>
                                      <w:gridCol w:w="795"/>
                                    </w:tblGrid>
                                    <w:tr w:rsidR="00571D7B" w:rsidRPr="00571D7B" w14:paraId="1E084416" w14:textId="77777777">
                                      <w:tc>
                                        <w:tcPr>
                                          <w:tcW w:w="0" w:type="auto"/>
                                          <w:tcMar>
                                            <w:top w:w="0" w:type="dxa"/>
                                            <w:left w:w="0" w:type="dxa"/>
                                            <w:bottom w:w="135" w:type="dxa"/>
                                            <w:right w:w="150" w:type="dxa"/>
                                          </w:tcMar>
                                          <w:hideMark/>
                                        </w:tcPr>
                                        <w:tbl>
                                          <w:tblPr>
                                            <w:tblW w:w="5000" w:type="pct"/>
                                            <w:tblCellMar>
                                              <w:left w:w="0" w:type="dxa"/>
                                              <w:right w:w="0" w:type="dxa"/>
                                            </w:tblCellMar>
                                            <w:tblLook w:val="04A0" w:firstRow="1" w:lastRow="0" w:firstColumn="1" w:lastColumn="0" w:noHBand="0" w:noVBand="1"/>
                                          </w:tblPr>
                                          <w:tblGrid>
                                            <w:gridCol w:w="645"/>
                                          </w:tblGrid>
                                          <w:tr w:rsidR="00571D7B" w:rsidRPr="00571D7B" w14:paraId="2BFE08E9" w14:textId="77777777">
                                            <w:tc>
                                              <w:tcPr>
                                                <w:tcW w:w="0" w:type="auto"/>
                                                <w:tcMar>
                                                  <w:top w:w="75" w:type="dxa"/>
                                                  <w:left w:w="135" w:type="dxa"/>
                                                  <w:bottom w:w="75" w:type="dxa"/>
                                                  <w:right w:w="150"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tblGrid>
                                                <w:tr w:rsidR="00571D7B" w:rsidRPr="00571D7B" w14:paraId="3FD001AF" w14:textId="77777777">
                                                  <w:tc>
                                                    <w:tcPr>
                                                      <w:tcW w:w="360" w:type="dxa"/>
                                                      <w:vAlign w:val="center"/>
                                                      <w:hideMark/>
                                                    </w:tcPr>
                                                    <w:p w14:paraId="2B56E65B" w14:textId="796E69C4" w:rsidR="00571D7B" w:rsidRPr="00571D7B" w:rsidRDefault="00571D7B" w:rsidP="00571D7B">
                                                      <w:r w:rsidRPr="00571D7B">
                                                        <w:drawing>
                                                          <wp:inline distT="0" distB="0" distL="0" distR="0" wp14:anchorId="6AE552A6" wp14:editId="1276FA56">
                                                            <wp:extent cx="228600" cy="228600"/>
                                                            <wp:effectExtent l="0" t="0" r="0" b="0"/>
                                                            <wp:docPr id="1844784548" name="Picture 13" descr="Twitter">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Twitter">
                                                                      <a:hlinkClick r:id="rId16" tgtFrame="&quot;_blank&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r>
                                              </w:tbl>
                                              <w:p w14:paraId="29DD5B23" w14:textId="77777777" w:rsidR="00571D7B" w:rsidRPr="00571D7B" w:rsidRDefault="00571D7B" w:rsidP="00571D7B"/>
                                            </w:tc>
                                          </w:tr>
                                        </w:tbl>
                                        <w:p w14:paraId="4BA89927" w14:textId="77777777" w:rsidR="00571D7B" w:rsidRPr="00571D7B" w:rsidRDefault="00571D7B" w:rsidP="00571D7B"/>
                                      </w:tc>
                                    </w:tr>
                                  </w:tbl>
                                  <w:p w14:paraId="3E28CE71" w14:textId="77777777" w:rsidR="00571D7B" w:rsidRPr="00571D7B" w:rsidRDefault="00571D7B" w:rsidP="00571D7B">
                                    <w:pPr>
                                      <w:rPr>
                                        <w:vanish/>
                                      </w:rPr>
                                    </w:pPr>
                                  </w:p>
                                  <w:tbl>
                                    <w:tblPr>
                                      <w:tblpPr w:leftFromText="45" w:rightFromText="45" w:vertAnchor="text"/>
                                      <w:tblW w:w="0" w:type="auto"/>
                                      <w:tblCellMar>
                                        <w:left w:w="0" w:type="dxa"/>
                                        <w:right w:w="0" w:type="dxa"/>
                                      </w:tblCellMar>
                                      <w:tblLook w:val="04A0" w:firstRow="1" w:lastRow="0" w:firstColumn="1" w:lastColumn="0" w:noHBand="0" w:noVBand="1"/>
                                    </w:tblPr>
                                    <w:tblGrid>
                                      <w:gridCol w:w="795"/>
                                    </w:tblGrid>
                                    <w:tr w:rsidR="00571D7B" w:rsidRPr="00571D7B" w14:paraId="459662EE" w14:textId="77777777">
                                      <w:tc>
                                        <w:tcPr>
                                          <w:tcW w:w="0" w:type="auto"/>
                                          <w:tcMar>
                                            <w:top w:w="0" w:type="dxa"/>
                                            <w:left w:w="0" w:type="dxa"/>
                                            <w:bottom w:w="135" w:type="dxa"/>
                                            <w:right w:w="150" w:type="dxa"/>
                                          </w:tcMar>
                                          <w:hideMark/>
                                        </w:tcPr>
                                        <w:tbl>
                                          <w:tblPr>
                                            <w:tblW w:w="5000" w:type="pct"/>
                                            <w:tblCellMar>
                                              <w:left w:w="0" w:type="dxa"/>
                                              <w:right w:w="0" w:type="dxa"/>
                                            </w:tblCellMar>
                                            <w:tblLook w:val="04A0" w:firstRow="1" w:lastRow="0" w:firstColumn="1" w:lastColumn="0" w:noHBand="0" w:noVBand="1"/>
                                          </w:tblPr>
                                          <w:tblGrid>
                                            <w:gridCol w:w="645"/>
                                          </w:tblGrid>
                                          <w:tr w:rsidR="00571D7B" w:rsidRPr="00571D7B" w14:paraId="7CF2F881" w14:textId="77777777">
                                            <w:tc>
                                              <w:tcPr>
                                                <w:tcW w:w="0" w:type="auto"/>
                                                <w:tcMar>
                                                  <w:top w:w="75" w:type="dxa"/>
                                                  <w:left w:w="135" w:type="dxa"/>
                                                  <w:bottom w:w="75" w:type="dxa"/>
                                                  <w:right w:w="150"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tblGrid>
                                                <w:tr w:rsidR="00571D7B" w:rsidRPr="00571D7B" w14:paraId="01D5F6BC" w14:textId="77777777">
                                                  <w:tc>
                                                    <w:tcPr>
                                                      <w:tcW w:w="360" w:type="dxa"/>
                                                      <w:vAlign w:val="center"/>
                                                      <w:hideMark/>
                                                    </w:tcPr>
                                                    <w:p w14:paraId="3E84A5B5" w14:textId="4DBBE610" w:rsidR="00571D7B" w:rsidRPr="00571D7B" w:rsidRDefault="00571D7B" w:rsidP="00571D7B">
                                                      <w:r w:rsidRPr="00571D7B">
                                                        <w:drawing>
                                                          <wp:inline distT="0" distB="0" distL="0" distR="0" wp14:anchorId="7AA092D4" wp14:editId="2AE27C00">
                                                            <wp:extent cx="228600" cy="228600"/>
                                                            <wp:effectExtent l="0" t="0" r="0" b="0"/>
                                                            <wp:docPr id="390958262" name="Picture 12" descr="Link">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Link">
                                                                      <a:hlinkClick r:id="rId18" tgtFrame="&quot;_blank&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r>
                                              </w:tbl>
                                              <w:p w14:paraId="086745F2" w14:textId="77777777" w:rsidR="00571D7B" w:rsidRPr="00571D7B" w:rsidRDefault="00571D7B" w:rsidP="00571D7B"/>
                                            </w:tc>
                                          </w:tr>
                                        </w:tbl>
                                        <w:p w14:paraId="1034686A" w14:textId="77777777" w:rsidR="00571D7B" w:rsidRPr="00571D7B" w:rsidRDefault="00571D7B" w:rsidP="00571D7B"/>
                                      </w:tc>
                                    </w:tr>
                                  </w:tbl>
                                  <w:p w14:paraId="355E15AF" w14:textId="77777777" w:rsidR="00571D7B" w:rsidRPr="00571D7B" w:rsidRDefault="00571D7B" w:rsidP="00571D7B">
                                    <w:pPr>
                                      <w:rPr>
                                        <w:vanish/>
                                      </w:rPr>
                                    </w:pPr>
                                  </w:p>
                                  <w:tbl>
                                    <w:tblPr>
                                      <w:tblpPr w:leftFromText="45" w:rightFromText="45" w:vertAnchor="text"/>
                                      <w:tblW w:w="0" w:type="auto"/>
                                      <w:tblCellMar>
                                        <w:left w:w="0" w:type="dxa"/>
                                        <w:right w:w="0" w:type="dxa"/>
                                      </w:tblCellMar>
                                      <w:tblLook w:val="04A0" w:firstRow="1" w:lastRow="0" w:firstColumn="1" w:lastColumn="0" w:noHBand="0" w:noVBand="1"/>
                                    </w:tblPr>
                                    <w:tblGrid>
                                      <w:gridCol w:w="645"/>
                                    </w:tblGrid>
                                    <w:tr w:rsidR="00571D7B" w:rsidRPr="00571D7B" w14:paraId="30E9F36A" w14:textId="77777777">
                                      <w:tc>
                                        <w:tcPr>
                                          <w:tcW w:w="0" w:type="auto"/>
                                          <w:tcMar>
                                            <w:top w:w="0" w:type="dxa"/>
                                            <w:left w:w="0" w:type="dxa"/>
                                            <w:bottom w:w="135" w:type="dxa"/>
                                            <w:right w:w="0" w:type="dxa"/>
                                          </w:tcMar>
                                          <w:hideMark/>
                                        </w:tcPr>
                                        <w:tbl>
                                          <w:tblPr>
                                            <w:tblW w:w="5000" w:type="pct"/>
                                            <w:tblCellMar>
                                              <w:left w:w="0" w:type="dxa"/>
                                              <w:right w:w="0" w:type="dxa"/>
                                            </w:tblCellMar>
                                            <w:tblLook w:val="04A0" w:firstRow="1" w:lastRow="0" w:firstColumn="1" w:lastColumn="0" w:noHBand="0" w:noVBand="1"/>
                                          </w:tblPr>
                                          <w:tblGrid>
                                            <w:gridCol w:w="645"/>
                                          </w:tblGrid>
                                          <w:tr w:rsidR="00571D7B" w:rsidRPr="00571D7B" w14:paraId="3E4106DE" w14:textId="77777777">
                                            <w:tc>
                                              <w:tcPr>
                                                <w:tcW w:w="0" w:type="auto"/>
                                                <w:tcMar>
                                                  <w:top w:w="75" w:type="dxa"/>
                                                  <w:left w:w="135" w:type="dxa"/>
                                                  <w:bottom w:w="75" w:type="dxa"/>
                                                  <w:right w:w="150"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tblGrid>
                                                <w:tr w:rsidR="00571D7B" w:rsidRPr="00571D7B" w14:paraId="4BEA9EE7" w14:textId="77777777">
                                                  <w:tc>
                                                    <w:tcPr>
                                                      <w:tcW w:w="360" w:type="dxa"/>
                                                      <w:vAlign w:val="center"/>
                                                      <w:hideMark/>
                                                    </w:tcPr>
                                                    <w:p w14:paraId="7572B084" w14:textId="08F5FEC9" w:rsidR="00571D7B" w:rsidRPr="00571D7B" w:rsidRDefault="00571D7B" w:rsidP="00571D7B">
                                                      <w:r w:rsidRPr="00571D7B">
                                                        <w:drawing>
                                                          <wp:inline distT="0" distB="0" distL="0" distR="0" wp14:anchorId="7D2DB7D6" wp14:editId="05E3A322">
                                                            <wp:extent cx="228600" cy="228600"/>
                                                            <wp:effectExtent l="0" t="0" r="0" b="0"/>
                                                            <wp:docPr id="374080011" name="Picture 11" descr="Website">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Website">
                                                                      <a:hlinkClick r:id="rId20" tgtFrame="&quot;_blank&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r>
                                              </w:tbl>
                                              <w:p w14:paraId="02DEF3F1" w14:textId="77777777" w:rsidR="00571D7B" w:rsidRPr="00571D7B" w:rsidRDefault="00571D7B" w:rsidP="00571D7B"/>
                                            </w:tc>
                                          </w:tr>
                                        </w:tbl>
                                        <w:p w14:paraId="5FB153D5" w14:textId="77777777" w:rsidR="00571D7B" w:rsidRPr="00571D7B" w:rsidRDefault="00571D7B" w:rsidP="00571D7B"/>
                                      </w:tc>
                                    </w:tr>
                                  </w:tbl>
                                  <w:p w14:paraId="1A2BE59A" w14:textId="77777777" w:rsidR="00571D7B" w:rsidRPr="00571D7B" w:rsidRDefault="00571D7B" w:rsidP="00571D7B"/>
                                </w:tc>
                              </w:tr>
                            </w:tbl>
                            <w:p w14:paraId="1A10AC29" w14:textId="77777777" w:rsidR="00571D7B" w:rsidRPr="00571D7B" w:rsidRDefault="00571D7B" w:rsidP="00571D7B"/>
                          </w:tc>
                        </w:tr>
                      </w:tbl>
                      <w:p w14:paraId="5BCDDBDE" w14:textId="77777777" w:rsidR="00571D7B" w:rsidRPr="00571D7B" w:rsidRDefault="00571D7B" w:rsidP="00571D7B"/>
                    </w:tc>
                  </w:tr>
                </w:tbl>
                <w:p w14:paraId="46E6AE9E" w14:textId="77777777" w:rsidR="00571D7B" w:rsidRPr="00571D7B" w:rsidRDefault="00571D7B" w:rsidP="00571D7B"/>
              </w:tc>
            </w:tr>
          </w:tbl>
          <w:p w14:paraId="2F6C99A9" w14:textId="77777777" w:rsidR="00571D7B" w:rsidRPr="00571D7B" w:rsidRDefault="00571D7B" w:rsidP="00571D7B">
            <w:pPr>
              <w:rPr>
                <w:vanish/>
              </w:rPr>
            </w:pPr>
          </w:p>
          <w:tbl>
            <w:tblPr>
              <w:tblW w:w="5000" w:type="pct"/>
              <w:tblCellMar>
                <w:left w:w="0" w:type="dxa"/>
                <w:right w:w="0" w:type="dxa"/>
              </w:tblCellMar>
              <w:tblLook w:val="04A0" w:firstRow="1" w:lastRow="0" w:firstColumn="1" w:lastColumn="0" w:noHBand="0" w:noVBand="1"/>
            </w:tblPr>
            <w:tblGrid>
              <w:gridCol w:w="9000"/>
            </w:tblGrid>
            <w:tr w:rsidR="00571D7B" w:rsidRPr="00571D7B" w14:paraId="49D566BC" w14:textId="77777777">
              <w:tc>
                <w:tcPr>
                  <w:tcW w:w="0" w:type="auto"/>
                  <w:tcMar>
                    <w:top w:w="270" w:type="dxa"/>
                    <w:left w:w="270" w:type="dxa"/>
                    <w:bottom w:w="270" w:type="dxa"/>
                    <w:right w:w="270" w:type="dxa"/>
                  </w:tcMar>
                  <w:vAlign w:val="center"/>
                  <w:hideMark/>
                </w:tcPr>
                <w:tbl>
                  <w:tblPr>
                    <w:tblW w:w="5000" w:type="pct"/>
                    <w:tblBorders>
                      <w:top w:val="single" w:sz="12" w:space="0" w:color="505050"/>
                    </w:tblBorders>
                    <w:tblCellMar>
                      <w:left w:w="0" w:type="dxa"/>
                      <w:right w:w="0" w:type="dxa"/>
                    </w:tblCellMar>
                    <w:tblLook w:val="04A0" w:firstRow="1" w:lastRow="0" w:firstColumn="1" w:lastColumn="0" w:noHBand="0" w:noVBand="1"/>
                  </w:tblPr>
                  <w:tblGrid>
                    <w:gridCol w:w="8460"/>
                  </w:tblGrid>
                  <w:tr w:rsidR="00571D7B" w:rsidRPr="00571D7B" w14:paraId="31151DE7" w14:textId="77777777">
                    <w:tc>
                      <w:tcPr>
                        <w:tcW w:w="0" w:type="auto"/>
                        <w:vAlign w:val="center"/>
                        <w:hideMark/>
                      </w:tcPr>
                      <w:p w14:paraId="744FB664" w14:textId="77777777" w:rsidR="00571D7B" w:rsidRPr="00571D7B" w:rsidRDefault="00571D7B" w:rsidP="00571D7B"/>
                    </w:tc>
                  </w:tr>
                </w:tbl>
                <w:p w14:paraId="1228FF43" w14:textId="77777777" w:rsidR="00571D7B" w:rsidRPr="00571D7B" w:rsidRDefault="00571D7B" w:rsidP="00571D7B"/>
              </w:tc>
            </w:tr>
          </w:tbl>
          <w:p w14:paraId="1AD31962" w14:textId="77777777" w:rsidR="00571D7B" w:rsidRPr="00571D7B" w:rsidRDefault="00571D7B" w:rsidP="00571D7B"/>
        </w:tc>
      </w:tr>
    </w:tbl>
    <w:p w14:paraId="6AEF2E54" w14:textId="77777777" w:rsidR="004025C9" w:rsidRDefault="004025C9"/>
    <w:sectPr w:rsidR="004025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01C5B"/>
    <w:multiLevelType w:val="multilevel"/>
    <w:tmpl w:val="19461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C13852"/>
    <w:multiLevelType w:val="multilevel"/>
    <w:tmpl w:val="DEAC3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4332992">
    <w:abstractNumId w:val="0"/>
  </w:num>
  <w:num w:numId="2" w16cid:durableId="6147961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D7B"/>
    <w:rsid w:val="004025C9"/>
    <w:rsid w:val="00571D7B"/>
    <w:rsid w:val="00AB167B"/>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C02B6"/>
  <w15:chartTrackingRefBased/>
  <w15:docId w15:val="{A498534D-531B-49BD-9FEF-D3CC57845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1D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1D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1D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1D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1D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1D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1D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1D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1D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1D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1D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1D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1D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1D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1D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1D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1D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1D7B"/>
    <w:rPr>
      <w:rFonts w:eastAsiaTheme="majorEastAsia" w:cstheme="majorBidi"/>
      <w:color w:val="272727" w:themeColor="text1" w:themeTint="D8"/>
    </w:rPr>
  </w:style>
  <w:style w:type="paragraph" w:styleId="Title">
    <w:name w:val="Title"/>
    <w:basedOn w:val="Normal"/>
    <w:next w:val="Normal"/>
    <w:link w:val="TitleChar"/>
    <w:uiPriority w:val="10"/>
    <w:qFormat/>
    <w:rsid w:val="00571D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1D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1D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1D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1D7B"/>
    <w:pPr>
      <w:spacing w:before="160"/>
      <w:jc w:val="center"/>
    </w:pPr>
    <w:rPr>
      <w:i/>
      <w:iCs/>
      <w:color w:val="404040" w:themeColor="text1" w:themeTint="BF"/>
    </w:rPr>
  </w:style>
  <w:style w:type="character" w:customStyle="1" w:styleId="QuoteChar">
    <w:name w:val="Quote Char"/>
    <w:basedOn w:val="DefaultParagraphFont"/>
    <w:link w:val="Quote"/>
    <w:uiPriority w:val="29"/>
    <w:rsid w:val="00571D7B"/>
    <w:rPr>
      <w:i/>
      <w:iCs/>
      <w:color w:val="404040" w:themeColor="text1" w:themeTint="BF"/>
    </w:rPr>
  </w:style>
  <w:style w:type="paragraph" w:styleId="ListParagraph">
    <w:name w:val="List Paragraph"/>
    <w:basedOn w:val="Normal"/>
    <w:uiPriority w:val="34"/>
    <w:qFormat/>
    <w:rsid w:val="00571D7B"/>
    <w:pPr>
      <w:ind w:left="720"/>
      <w:contextualSpacing/>
    </w:pPr>
  </w:style>
  <w:style w:type="character" w:styleId="IntenseEmphasis">
    <w:name w:val="Intense Emphasis"/>
    <w:basedOn w:val="DefaultParagraphFont"/>
    <w:uiPriority w:val="21"/>
    <w:qFormat/>
    <w:rsid w:val="00571D7B"/>
    <w:rPr>
      <w:i/>
      <w:iCs/>
      <w:color w:val="0F4761" w:themeColor="accent1" w:themeShade="BF"/>
    </w:rPr>
  </w:style>
  <w:style w:type="paragraph" w:styleId="IntenseQuote">
    <w:name w:val="Intense Quote"/>
    <w:basedOn w:val="Normal"/>
    <w:next w:val="Normal"/>
    <w:link w:val="IntenseQuoteChar"/>
    <w:uiPriority w:val="30"/>
    <w:qFormat/>
    <w:rsid w:val="00571D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1D7B"/>
    <w:rPr>
      <w:i/>
      <w:iCs/>
      <w:color w:val="0F4761" w:themeColor="accent1" w:themeShade="BF"/>
    </w:rPr>
  </w:style>
  <w:style w:type="character" w:styleId="IntenseReference">
    <w:name w:val="Intense Reference"/>
    <w:basedOn w:val="DefaultParagraphFont"/>
    <w:uiPriority w:val="32"/>
    <w:qFormat/>
    <w:rsid w:val="00571D7B"/>
    <w:rPr>
      <w:b/>
      <w:bCs/>
      <w:smallCaps/>
      <w:color w:val="0F4761" w:themeColor="accent1" w:themeShade="BF"/>
      <w:spacing w:val="5"/>
    </w:rPr>
  </w:style>
  <w:style w:type="character" w:styleId="Hyperlink">
    <w:name w:val="Hyperlink"/>
    <w:basedOn w:val="DefaultParagraphFont"/>
    <w:uiPriority w:val="99"/>
    <w:unhideWhenUsed/>
    <w:rsid w:val="00571D7B"/>
    <w:rPr>
      <w:color w:val="467886" w:themeColor="hyperlink"/>
      <w:u w:val="single"/>
    </w:rPr>
  </w:style>
  <w:style w:type="character" w:styleId="UnresolvedMention">
    <w:name w:val="Unresolved Mention"/>
    <w:basedOn w:val="DefaultParagraphFont"/>
    <w:uiPriority w:val="99"/>
    <w:semiHidden/>
    <w:unhideWhenUsed/>
    <w:rsid w:val="00571D7B"/>
    <w:rPr>
      <w:color w:val="605E5C"/>
      <w:shd w:val="clear" w:color="auto" w:fill="E1DFDD"/>
    </w:rPr>
  </w:style>
  <w:style w:type="character" w:styleId="FollowedHyperlink">
    <w:name w:val="FollowedHyperlink"/>
    <w:basedOn w:val="DefaultParagraphFont"/>
    <w:uiPriority w:val="99"/>
    <w:semiHidden/>
    <w:unhideWhenUsed/>
    <w:rsid w:val="00571D7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855163">
      <w:bodyDiv w:val="1"/>
      <w:marLeft w:val="0"/>
      <w:marRight w:val="0"/>
      <w:marTop w:val="0"/>
      <w:marBottom w:val="0"/>
      <w:divBdr>
        <w:top w:val="none" w:sz="0" w:space="0" w:color="auto"/>
        <w:left w:val="none" w:sz="0" w:space="0" w:color="auto"/>
        <w:bottom w:val="none" w:sz="0" w:space="0" w:color="auto"/>
        <w:right w:val="none" w:sz="0" w:space="0" w:color="auto"/>
      </w:divBdr>
    </w:div>
    <w:div w:id="330912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dhrsupportandadvice.us5.list-manage.com/unsubscribe?u=ad329ec92a7c357869905be7f&amp;id=aa52db04e1&amp;t=b&amp;e=%5bUNIQID%5d&amp;c=58270c9bb9" TargetMode="External"/><Relationship Id="rId18" Type="http://schemas.openxmlformats.org/officeDocument/2006/relationships/hyperlink" Target="http://www.instagram.com/" TargetMode="External"/><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image" Target="media/image2.jpeg"/><Relationship Id="rId12" Type="http://schemas.openxmlformats.org/officeDocument/2006/relationships/hyperlink" Target="https://ddhrsupportandadvice.us5.list-manage.com/profile?u=ad329ec92a7c357869905be7f&amp;id=aa52db04e1&amp;e=%5bUNIQID%5d&amp;c=58270c9bb9"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www.twitter.com/" TargetMode="External"/><Relationship Id="rId20" Type="http://schemas.openxmlformats.org/officeDocument/2006/relationships/hyperlink" Target="http://mailchimp.com/" TargetMode="External"/><Relationship Id="rId1" Type="http://schemas.openxmlformats.org/officeDocument/2006/relationships/numbering" Target="numbering.xml"/><Relationship Id="rId6" Type="http://schemas.openxmlformats.org/officeDocument/2006/relationships/hyperlink" Target="mailto:dermot@ddhrsupportandadvice.com?subject=Newsletter%20article" TargetMode="External"/><Relationship Id="rId11" Type="http://schemas.openxmlformats.org/officeDocument/2006/relationships/hyperlink" Target="mailto:Marie@ddhrsupportandadvice.net?subject=Up%20to%20date%20contracts" TargetMode="External"/><Relationship Id="rId5" Type="http://schemas.openxmlformats.org/officeDocument/2006/relationships/image" Target="media/image1.jpeg"/><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hyperlink" Target="https://mcusercontent.com/ad329ec92a7c357869905be7f/files/dd7032c0-98d5-3a0e-fb7b-db59701bfdae/Induction_Checklist.docx" TargetMode="Externa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hyperlink" Target="https://mcusercontent.com/ad329ec92a7c357869905be7f/files/6b1254ab-0703-5ab7-5693-699fca3dbcaa/Case_Study_29_May.docx" TargetMode="External"/><Relationship Id="rId14" Type="http://schemas.openxmlformats.org/officeDocument/2006/relationships/hyperlink" Target="http://www.facebook.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1154</Words>
  <Characters>6580</Characters>
  <Application>Microsoft Office Word</Application>
  <DocSecurity>0</DocSecurity>
  <Lines>54</Lines>
  <Paragraphs>15</Paragraphs>
  <ScaleCrop>false</ScaleCrop>
  <Company/>
  <LinksUpToDate>false</LinksUpToDate>
  <CharactersWithSpaces>7719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O Donohue</dc:creator>
  <cp:keywords/>
  <dc:description/>
  <cp:lastModifiedBy>Marie O Donohue</cp:lastModifiedBy>
  <cp:revision>1</cp:revision>
  <dcterms:created xsi:type="dcterms:W3CDTF">2025-07-15T12:11:00Z</dcterms:created>
  <dcterms:modified xsi:type="dcterms:W3CDTF">2025-07-15T12:16:00Z</dcterms:modified>
</cp:coreProperties>
</file>